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C0B4" w14:textId="77777777" w:rsidR="001025BD" w:rsidRDefault="00E96031">
      <w:pPr>
        <w:spacing w:after="0" w:line="271" w:lineRule="auto"/>
        <w:ind w:right="6"/>
        <w:jc w:val="center"/>
      </w:pPr>
      <w:r>
        <w:rPr>
          <w:b/>
        </w:rPr>
        <w:t xml:space="preserve">ХАБАРЛАНДЫРУ! </w:t>
      </w:r>
    </w:p>
    <w:p w14:paraId="26AD2C2F" w14:textId="77777777" w:rsidR="005A1291" w:rsidRDefault="005A1291">
      <w:pPr>
        <w:ind w:left="-15" w:right="0" w:firstLine="567"/>
      </w:pPr>
    </w:p>
    <w:p w14:paraId="5153AC08" w14:textId="77777777" w:rsidR="001025BD" w:rsidRDefault="00A71AC4">
      <w:pPr>
        <w:ind w:left="-15" w:right="0" w:firstLine="567"/>
      </w:pPr>
      <w:r>
        <w:rPr>
          <w:lang w:val="tr-TR"/>
        </w:rPr>
        <w:t>2024-2025</w:t>
      </w:r>
      <w:r w:rsidR="00E96031">
        <w:t xml:space="preserve"> оқу жылына Қожа Ахмет Ясауи атындағы Халықаралық қазақ-түрік университетінің Дайындық орталығына «Түркі тілдес елдер мен туыстас қауымдастықтардан келген тыңдаушыларды» Қазақстан Республикасы тарапынан бөлінетін (ТТЕ) мемлекеттік грант пен Түркия квотасы негізінде оқуға қабылдау жұмыстары басталды. </w:t>
      </w:r>
    </w:p>
    <w:p w14:paraId="11FB854D" w14:textId="77777777" w:rsidR="001025BD" w:rsidRDefault="00E96031">
      <w:pPr>
        <w:ind w:left="-15" w:right="0" w:firstLine="567"/>
      </w:pPr>
      <w:r>
        <w:t xml:space="preserve">ТТЕ грант дегеніміз не? </w:t>
      </w:r>
    </w:p>
    <w:p w14:paraId="79359F01" w14:textId="47A797E1" w:rsidR="001025BD" w:rsidRDefault="00E96031">
      <w:pPr>
        <w:ind w:left="-15" w:right="0" w:firstLine="567"/>
      </w:pPr>
      <w:r>
        <w:t xml:space="preserve">-Түркі тілдес елдер мен туыстас қауымдастықтарға арналған арнайы грант. Қабылданған тыңдаушыларға Қазақстан мен Түркия Республикасы тарапынан шәкіртақы беріледі және жылына бір рет келіп-кету жолақы шығындары төленеді. </w:t>
      </w:r>
    </w:p>
    <w:p w14:paraId="229516B6" w14:textId="77777777" w:rsidR="005A1291" w:rsidRPr="005A1291" w:rsidRDefault="00E96031">
      <w:pPr>
        <w:ind w:left="-5" w:right="0" w:firstLine="557"/>
        <w:rPr>
          <w:b/>
        </w:rPr>
      </w:pPr>
      <w:r w:rsidRPr="005A1291">
        <w:rPr>
          <w:b/>
        </w:rPr>
        <w:t xml:space="preserve">Құрметті талапкерлер (шетел азаматтары)! </w:t>
      </w:r>
    </w:p>
    <w:p w14:paraId="1921E6DF" w14:textId="23D76DB6" w:rsidR="001025BD" w:rsidRDefault="00E96031">
      <w:pPr>
        <w:ind w:left="-5" w:right="0" w:firstLine="557"/>
      </w:pPr>
      <w:r>
        <w:t xml:space="preserve">Сіздер үшін </w:t>
      </w:r>
      <w:r w:rsidR="00E760E9">
        <w:t>17.04.2024</w:t>
      </w:r>
      <w:r>
        <w:t xml:space="preserve"> - </w:t>
      </w:r>
      <w:r w:rsidR="00E50812">
        <w:t>07.07.2024</w:t>
      </w:r>
      <w:r>
        <w:t xml:space="preserve"> ж. аралығында онлайн түрінде құжаттар тапсыру сайты</w:t>
      </w:r>
      <w:hyperlink r:id="rId5">
        <w:r>
          <w:t xml:space="preserve"> </w:t>
        </w:r>
      </w:hyperlink>
      <w:hyperlink r:id="rId6" w:history="1">
        <w:r w:rsidR="00123016" w:rsidRPr="001A6B8F">
          <w:rPr>
            <w:rStyle w:val="Kpr"/>
          </w:rPr>
          <w:t>https://ttestudentsadmission.ayu.edu.kz/ru-RU/kayit</w:t>
        </w:r>
      </w:hyperlink>
      <w:r w:rsidR="00123016">
        <w:rPr>
          <w:lang w:val="tr-TR"/>
        </w:rPr>
        <w:t xml:space="preserve"> </w:t>
      </w:r>
      <w:r w:rsidR="00AD7E6A">
        <w:rPr>
          <w:lang w:val="tr-TR"/>
        </w:rPr>
        <w:t xml:space="preserve"> </w:t>
      </w:r>
      <w:r>
        <w:t xml:space="preserve">ашық </w:t>
      </w:r>
      <w:r w:rsidR="005A1291">
        <w:t>болатынын</w:t>
      </w:r>
      <w:r>
        <w:t xml:space="preserve"> хабарлаймыз!  </w:t>
      </w:r>
    </w:p>
    <w:p w14:paraId="14871618" w14:textId="3D895A22" w:rsidR="005A1291" w:rsidRDefault="00E96031">
      <w:pPr>
        <w:ind w:left="-5" w:right="0" w:firstLine="557"/>
      </w:pPr>
      <w:r>
        <w:t xml:space="preserve">Сайтқа </w:t>
      </w:r>
      <w:r w:rsidR="00994BEF">
        <w:t>құжаттарыңызды</w:t>
      </w:r>
      <w:r>
        <w:t xml:space="preserve"> толық және PDF форматында жүктеу қажет. </w:t>
      </w:r>
    </w:p>
    <w:p w14:paraId="44A2B614" w14:textId="1D675822" w:rsidR="001025BD" w:rsidRDefault="00E96031">
      <w:pPr>
        <w:ind w:left="-5" w:right="0" w:firstLine="557"/>
      </w:pPr>
      <w:r w:rsidRPr="005A1291">
        <w:rPr>
          <w:b/>
          <w:u w:val="single"/>
        </w:rPr>
        <w:t>Ескерту:</w:t>
      </w:r>
      <w:r>
        <w:t xml:space="preserve"> онлайн түрінде өтініш бермеген талапкерлердің құжаттары қабылданбайды. </w:t>
      </w:r>
    </w:p>
    <w:p w14:paraId="63D4059C" w14:textId="51B26FE6" w:rsidR="005B6110" w:rsidRDefault="005A1291" w:rsidP="005B6110">
      <w:pPr>
        <w:spacing w:after="0" w:line="259" w:lineRule="auto"/>
        <w:ind w:left="0" w:right="0" w:firstLine="567"/>
        <w:jc w:val="left"/>
        <w:rPr>
          <w:lang w:val="tr-TR"/>
        </w:rPr>
      </w:pPr>
      <w:r w:rsidRPr="005B6110">
        <w:rPr>
          <w:b/>
          <w:bCs/>
        </w:rPr>
        <w:t>Қабылдау ережесіне сілтеме:</w:t>
      </w:r>
      <w:r>
        <w:t xml:space="preserve"> </w:t>
      </w:r>
      <w:hyperlink r:id="rId7" w:history="1">
        <w:r w:rsidR="005B6110" w:rsidRPr="00E87B73">
          <w:rPr>
            <w:rStyle w:val="Kpr"/>
          </w:rPr>
          <w:t>https://talapker.ayu.edu.kz/wp-content/uploads/2023/06/%D0%94%D0%B0%D0%B9%D1%8B%D0%BD%D0%B4%D1%8B%D2%9B-%D0%B5%D1%80%D0%B5%D0%B6%D0%B5.pdf</w:t>
        </w:r>
      </w:hyperlink>
    </w:p>
    <w:p w14:paraId="424B5180" w14:textId="77777777" w:rsidR="00123016" w:rsidRDefault="00123016" w:rsidP="005A1291">
      <w:pPr>
        <w:pStyle w:val="Balk1"/>
        <w:ind w:left="-5" w:firstLine="572"/>
        <w:rPr>
          <w:color w:val="000000"/>
          <w:u w:val="none"/>
          <w:lang w:val="tr-TR"/>
        </w:rPr>
      </w:pPr>
    </w:p>
    <w:p w14:paraId="714B5BFE" w14:textId="2669C22F" w:rsidR="001025BD" w:rsidRPr="001C3941" w:rsidRDefault="00E96031" w:rsidP="005A1291">
      <w:pPr>
        <w:pStyle w:val="Balk1"/>
        <w:ind w:left="-5" w:firstLine="572"/>
        <w:rPr>
          <w:color w:val="FF0000"/>
          <w:highlight w:val="yellow"/>
          <w:lang w:val="tr-TR"/>
        </w:rPr>
      </w:pPr>
      <w:r>
        <w:rPr>
          <w:color w:val="000000"/>
          <w:u w:val="none"/>
        </w:rPr>
        <w:t>E-</w:t>
      </w:r>
      <w:proofErr w:type="spellStart"/>
      <w:r>
        <w:rPr>
          <w:color w:val="000000"/>
          <w:u w:val="none"/>
        </w:rPr>
        <w:t>mail</w:t>
      </w:r>
      <w:proofErr w:type="spellEnd"/>
      <w:r>
        <w:rPr>
          <w:color w:val="000000"/>
          <w:u w:val="none"/>
        </w:rPr>
        <w:t xml:space="preserve">: </w:t>
      </w:r>
      <w:hyperlink r:id="rId8" w:history="1">
        <w:r w:rsidR="001C3941" w:rsidRPr="00F16B7E">
          <w:rPr>
            <w:rStyle w:val="Kpr"/>
          </w:rPr>
          <w:t>tteadmission@ayu.edu.kz</w:t>
        </w:r>
      </w:hyperlink>
      <w:r w:rsidR="001C3941">
        <w:rPr>
          <w:lang w:val="tr-TR"/>
        </w:rPr>
        <w:t xml:space="preserve"> </w:t>
      </w:r>
    </w:p>
    <w:p w14:paraId="0BB8E4D5" w14:textId="77777777" w:rsidR="001025BD" w:rsidRDefault="00E96031" w:rsidP="005A1291">
      <w:pPr>
        <w:pBdr>
          <w:top w:val="nil"/>
          <w:left w:val="nil"/>
          <w:bottom w:val="nil"/>
          <w:right w:val="nil"/>
          <w:between w:val="nil"/>
        </w:pBdr>
        <w:spacing w:after="0" w:line="276" w:lineRule="auto"/>
        <w:ind w:left="0" w:right="0" w:firstLine="567"/>
        <w:rPr>
          <w:b/>
          <w:color w:val="000000"/>
        </w:rPr>
      </w:pPr>
      <w:r>
        <w:rPr>
          <w:b/>
          <w:color w:val="000000"/>
        </w:rPr>
        <w:t>Қажетті құжаттар:</w:t>
      </w:r>
    </w:p>
    <w:p w14:paraId="4F2F642B" w14:textId="77777777" w:rsidR="001025BD" w:rsidRDefault="00E96031">
      <w:pPr>
        <w:numPr>
          <w:ilvl w:val="0"/>
          <w:numId w:val="1"/>
        </w:numPr>
        <w:pBdr>
          <w:top w:val="nil"/>
          <w:left w:val="nil"/>
          <w:bottom w:val="nil"/>
          <w:right w:val="nil"/>
          <w:between w:val="nil"/>
        </w:pBdr>
        <w:spacing w:after="0" w:line="276" w:lineRule="auto"/>
        <w:ind w:right="0"/>
        <w:rPr>
          <w:color w:val="000000"/>
        </w:rPr>
      </w:pPr>
      <w:r>
        <w:rPr>
          <w:color w:val="000000"/>
        </w:rPr>
        <w:t>Төлқұжат</w:t>
      </w:r>
    </w:p>
    <w:p w14:paraId="6822A694" w14:textId="77777777" w:rsidR="001025BD" w:rsidRDefault="00E96031">
      <w:pPr>
        <w:numPr>
          <w:ilvl w:val="0"/>
          <w:numId w:val="1"/>
        </w:numPr>
        <w:pBdr>
          <w:top w:val="nil"/>
          <w:left w:val="nil"/>
          <w:bottom w:val="nil"/>
          <w:right w:val="nil"/>
          <w:between w:val="nil"/>
        </w:pBdr>
        <w:spacing w:after="0" w:line="276" w:lineRule="auto"/>
        <w:ind w:right="0"/>
        <w:rPr>
          <w:color w:val="000000"/>
        </w:rPr>
      </w:pPr>
      <w:r>
        <w:rPr>
          <w:color w:val="000000"/>
        </w:rPr>
        <w:t>Мектеп аттестаты / колледж дипломы</w:t>
      </w:r>
    </w:p>
    <w:p w14:paraId="145D5742" w14:textId="77777777" w:rsidR="001025BD" w:rsidRDefault="00E96031">
      <w:pPr>
        <w:numPr>
          <w:ilvl w:val="0"/>
          <w:numId w:val="1"/>
        </w:numPr>
        <w:pBdr>
          <w:top w:val="nil"/>
          <w:left w:val="nil"/>
          <w:bottom w:val="nil"/>
          <w:right w:val="nil"/>
          <w:between w:val="nil"/>
        </w:pBdr>
        <w:spacing w:after="0" w:line="276" w:lineRule="auto"/>
        <w:ind w:right="0"/>
        <w:rPr>
          <w:color w:val="000000"/>
        </w:rPr>
      </w:pPr>
      <w:proofErr w:type="spellStart"/>
      <w:r>
        <w:rPr>
          <w:color w:val="000000"/>
        </w:rPr>
        <w:t>Транскрипт</w:t>
      </w:r>
      <w:proofErr w:type="spellEnd"/>
    </w:p>
    <w:p w14:paraId="5BE92A22" w14:textId="77777777" w:rsidR="001025BD" w:rsidRDefault="00E96031">
      <w:pPr>
        <w:numPr>
          <w:ilvl w:val="0"/>
          <w:numId w:val="1"/>
        </w:numPr>
        <w:pBdr>
          <w:top w:val="nil"/>
          <w:left w:val="nil"/>
          <w:bottom w:val="nil"/>
          <w:right w:val="nil"/>
          <w:between w:val="nil"/>
        </w:pBdr>
        <w:spacing w:after="0" w:line="276" w:lineRule="auto"/>
        <w:ind w:right="0"/>
        <w:rPr>
          <w:color w:val="000000"/>
        </w:rPr>
      </w:pPr>
      <w:r>
        <w:rPr>
          <w:color w:val="000000"/>
        </w:rPr>
        <w:t>Ұсыным хат</w:t>
      </w:r>
    </w:p>
    <w:p w14:paraId="1B024C2C" w14:textId="77777777" w:rsidR="001025BD" w:rsidRDefault="00E96031">
      <w:pPr>
        <w:numPr>
          <w:ilvl w:val="0"/>
          <w:numId w:val="1"/>
        </w:numPr>
        <w:pBdr>
          <w:top w:val="nil"/>
          <w:left w:val="nil"/>
          <w:bottom w:val="nil"/>
          <w:right w:val="nil"/>
          <w:between w:val="nil"/>
        </w:pBdr>
        <w:spacing w:after="0" w:line="276" w:lineRule="auto"/>
        <w:ind w:right="0"/>
        <w:rPr>
          <w:color w:val="000000"/>
        </w:rPr>
      </w:pPr>
      <w:r>
        <w:rPr>
          <w:color w:val="000000"/>
        </w:rPr>
        <w:t>Уәждемелік хат</w:t>
      </w:r>
    </w:p>
    <w:p w14:paraId="4230E417" w14:textId="77777777" w:rsidR="001025BD" w:rsidRDefault="00E96031">
      <w:pPr>
        <w:numPr>
          <w:ilvl w:val="0"/>
          <w:numId w:val="1"/>
        </w:numPr>
        <w:pBdr>
          <w:top w:val="nil"/>
          <w:left w:val="nil"/>
          <w:bottom w:val="nil"/>
          <w:right w:val="nil"/>
          <w:between w:val="nil"/>
        </w:pBdr>
        <w:spacing w:after="0" w:line="276" w:lineRule="auto"/>
        <w:ind w:right="0"/>
        <w:rPr>
          <w:color w:val="000000"/>
        </w:rPr>
      </w:pPr>
      <w:r>
        <w:rPr>
          <w:color w:val="000000"/>
        </w:rPr>
        <w:t xml:space="preserve">Соңғы алты ай ішінде түсірілген 1 дана сурет </w:t>
      </w:r>
    </w:p>
    <w:p w14:paraId="05C5C972" w14:textId="77777777" w:rsidR="001025BD" w:rsidRDefault="00E96031" w:rsidP="005A1291">
      <w:pPr>
        <w:pBdr>
          <w:top w:val="nil"/>
          <w:left w:val="nil"/>
          <w:bottom w:val="nil"/>
          <w:right w:val="nil"/>
          <w:between w:val="nil"/>
        </w:pBdr>
        <w:spacing w:after="0" w:line="240" w:lineRule="auto"/>
        <w:ind w:left="0" w:right="0" w:firstLine="567"/>
        <w:rPr>
          <w:b/>
          <w:color w:val="000000"/>
        </w:rPr>
      </w:pPr>
      <w:r>
        <w:rPr>
          <w:b/>
          <w:color w:val="000000"/>
        </w:rPr>
        <w:t>Егер бар болса:</w:t>
      </w:r>
    </w:p>
    <w:p w14:paraId="0FCDD7C9" w14:textId="77777777" w:rsidR="001025BD" w:rsidRDefault="00E96031" w:rsidP="005A1291">
      <w:pPr>
        <w:pBdr>
          <w:top w:val="nil"/>
          <w:left w:val="nil"/>
          <w:bottom w:val="nil"/>
          <w:right w:val="nil"/>
          <w:between w:val="nil"/>
        </w:pBdr>
        <w:spacing w:after="0" w:line="240" w:lineRule="auto"/>
        <w:ind w:left="0" w:right="0" w:firstLine="567"/>
        <w:rPr>
          <w:color w:val="000000"/>
        </w:rPr>
      </w:pPr>
      <w:r>
        <w:rPr>
          <w:color w:val="000000"/>
        </w:rPr>
        <w:t>Сертификат</w:t>
      </w:r>
    </w:p>
    <w:p w14:paraId="66DBE46D" w14:textId="77777777" w:rsidR="001025BD" w:rsidRDefault="00E96031" w:rsidP="005A1291">
      <w:pPr>
        <w:pBdr>
          <w:top w:val="nil"/>
          <w:left w:val="nil"/>
          <w:bottom w:val="nil"/>
          <w:right w:val="nil"/>
          <w:between w:val="nil"/>
        </w:pBdr>
        <w:spacing w:after="0" w:line="240" w:lineRule="auto"/>
        <w:ind w:left="0" w:right="0" w:firstLine="567"/>
        <w:rPr>
          <w:color w:val="000000"/>
        </w:rPr>
      </w:pPr>
      <w:r>
        <w:rPr>
          <w:color w:val="000000"/>
        </w:rPr>
        <w:t>Алғыс хат</w:t>
      </w:r>
    </w:p>
    <w:p w14:paraId="1CD72276" w14:textId="77777777" w:rsidR="001025BD" w:rsidRDefault="001025BD">
      <w:pPr>
        <w:pBdr>
          <w:top w:val="nil"/>
          <w:left w:val="nil"/>
          <w:bottom w:val="nil"/>
          <w:right w:val="nil"/>
          <w:between w:val="nil"/>
        </w:pBdr>
        <w:spacing w:after="0" w:line="240" w:lineRule="auto"/>
        <w:ind w:left="0" w:right="0"/>
        <w:rPr>
          <w:color w:val="000000"/>
        </w:rPr>
      </w:pPr>
    </w:p>
    <w:p w14:paraId="4E9F2E8C" w14:textId="5499C222" w:rsidR="001025BD" w:rsidRDefault="005A1291">
      <w:pPr>
        <w:pBdr>
          <w:top w:val="nil"/>
          <w:left w:val="nil"/>
          <w:bottom w:val="nil"/>
          <w:right w:val="nil"/>
          <w:between w:val="nil"/>
        </w:pBdr>
        <w:spacing w:after="0" w:line="240" w:lineRule="auto"/>
        <w:ind w:left="0" w:right="0"/>
        <w:jc w:val="center"/>
        <w:rPr>
          <w:b/>
          <w:color w:val="000000"/>
        </w:rPr>
      </w:pPr>
      <w:r>
        <w:rPr>
          <w:b/>
          <w:color w:val="000000"/>
        </w:rPr>
        <w:t>УНИВЕРСИТЕТІМІЗДЕ</w:t>
      </w:r>
      <w:r w:rsidRPr="005951FC">
        <w:rPr>
          <w:b/>
          <w:color w:val="000000"/>
        </w:rPr>
        <w:t>Г</w:t>
      </w:r>
      <w:r>
        <w:rPr>
          <w:b/>
          <w:color w:val="000000"/>
        </w:rPr>
        <w:t>І ТЫНЫС-ТІРШІЛІК</w:t>
      </w:r>
    </w:p>
    <w:p w14:paraId="4BC980BC" w14:textId="77777777" w:rsidR="001025BD" w:rsidRDefault="001025BD">
      <w:pPr>
        <w:pBdr>
          <w:top w:val="nil"/>
          <w:left w:val="nil"/>
          <w:bottom w:val="nil"/>
          <w:right w:val="nil"/>
          <w:between w:val="nil"/>
        </w:pBdr>
        <w:spacing w:after="0" w:line="240" w:lineRule="auto"/>
        <w:ind w:left="0" w:right="0"/>
        <w:rPr>
          <w:b/>
          <w:color w:val="000000"/>
        </w:rPr>
      </w:pPr>
    </w:p>
    <w:p w14:paraId="0C5C77E7" w14:textId="77777777" w:rsidR="001025BD" w:rsidRDefault="00E96031">
      <w:pPr>
        <w:spacing w:after="0"/>
        <w:ind w:firstLine="708"/>
      </w:pPr>
      <w:r>
        <w:t xml:space="preserve">Қожа Ахмет Ясауи атындағы Халықаралық қазақ-түрік университеті Қазақстан Республикасы Түркістан қаласында  орналасқан. Университет орталығы Түркістан қаласында. Бұдан бөлек Кентау, Шымкент және Алматы қалаларында оқу ғимараттары орналасқан. Түркістан </w:t>
      </w:r>
      <w:proofErr w:type="spellStart"/>
      <w:r>
        <w:t>кампусында</w:t>
      </w:r>
      <w:proofErr w:type="spellEnd"/>
      <w:r>
        <w:t xml:space="preserve"> шамамен 650 орындық ұл және қыздар жатақханалары қызмет етуде</w:t>
      </w:r>
      <w:r w:rsidR="00A71AC4">
        <w:t xml:space="preserve"> және жатақхана ақысы айына </w:t>
      </w:r>
      <w:r w:rsidR="00A71AC4">
        <w:rPr>
          <w:lang w:val="tr-TR"/>
        </w:rPr>
        <w:t>10000</w:t>
      </w:r>
      <w:r>
        <w:t xml:space="preserve"> </w:t>
      </w:r>
      <w:r w:rsidR="00A71AC4">
        <w:t xml:space="preserve">теңге, АҚШ долларына шаққанда </w:t>
      </w:r>
      <w:r w:rsidR="00A71AC4">
        <w:rPr>
          <w:lang w:val="tr-TR"/>
        </w:rPr>
        <w:t>22</w:t>
      </w:r>
      <w:r>
        <w:t xml:space="preserve"> доллар болып табылады. Жатақханалардағы бөлмелер 2-3, 4-6 орындық. Жатақханалар орналасқан </w:t>
      </w:r>
      <w:proofErr w:type="spellStart"/>
      <w:r>
        <w:t>кампуста</w:t>
      </w:r>
      <w:proofErr w:type="spellEnd"/>
      <w:r>
        <w:t xml:space="preserve"> оқу залдары, кітапхана, асхана, теннис, футбол мен баскетбол ойын алаңдары, емхана және буфеттер бар. Студенттер жатақхана ақысы және басқа жеке шығындарын өздері төлейді. Дайындық орталығы Кентау қаласында. Кентау қаласында шамамен 300 орындық, бөлмелері 3-4 адамға арналған ұлдар және қыздар жатақханасы бар. </w:t>
      </w:r>
    </w:p>
    <w:p w14:paraId="527096F5" w14:textId="77777777" w:rsidR="001025BD" w:rsidRDefault="001025BD">
      <w:pPr>
        <w:pBdr>
          <w:top w:val="nil"/>
          <w:left w:val="nil"/>
          <w:bottom w:val="nil"/>
          <w:right w:val="nil"/>
          <w:between w:val="nil"/>
        </w:pBdr>
        <w:spacing w:after="0" w:line="276" w:lineRule="auto"/>
        <w:ind w:left="0" w:right="0"/>
        <w:rPr>
          <w:color w:val="000000"/>
        </w:rPr>
      </w:pPr>
    </w:p>
    <w:p w14:paraId="328FD970" w14:textId="4B0513A0" w:rsidR="001025BD" w:rsidRDefault="005A1291">
      <w:pPr>
        <w:pBdr>
          <w:top w:val="nil"/>
          <w:left w:val="nil"/>
          <w:bottom w:val="nil"/>
          <w:right w:val="nil"/>
          <w:between w:val="nil"/>
        </w:pBdr>
        <w:spacing w:after="0" w:line="240" w:lineRule="auto"/>
        <w:ind w:left="0" w:right="0"/>
        <w:jc w:val="center"/>
        <w:rPr>
          <w:b/>
          <w:color w:val="000000"/>
        </w:rPr>
      </w:pPr>
      <w:r>
        <w:rPr>
          <w:b/>
          <w:color w:val="000000"/>
        </w:rPr>
        <w:t>ОҚУ, ШӘКІРТАҚЫ ЖӘНЕ ОҚУ АҚЫСЫ</w:t>
      </w:r>
    </w:p>
    <w:p w14:paraId="53957906" w14:textId="77777777" w:rsidR="001025BD" w:rsidRDefault="001025BD">
      <w:pPr>
        <w:pBdr>
          <w:top w:val="nil"/>
          <w:left w:val="nil"/>
          <w:bottom w:val="nil"/>
          <w:right w:val="nil"/>
          <w:between w:val="nil"/>
        </w:pBdr>
        <w:spacing w:after="0" w:line="240" w:lineRule="auto"/>
        <w:ind w:left="0" w:right="0"/>
        <w:rPr>
          <w:b/>
          <w:color w:val="000000"/>
        </w:rPr>
      </w:pPr>
    </w:p>
    <w:p w14:paraId="2850C521" w14:textId="77777777" w:rsidR="001025BD" w:rsidRDefault="00E96031">
      <w:pPr>
        <w:pBdr>
          <w:top w:val="nil"/>
          <w:left w:val="nil"/>
          <w:bottom w:val="nil"/>
          <w:right w:val="nil"/>
          <w:between w:val="nil"/>
        </w:pBdr>
        <w:spacing w:after="0" w:line="276" w:lineRule="auto"/>
        <w:ind w:left="0" w:right="0" w:firstLine="708"/>
        <w:rPr>
          <w:color w:val="FF0000"/>
        </w:rPr>
      </w:pPr>
      <w:r>
        <w:rPr>
          <w:color w:val="000000"/>
        </w:rPr>
        <w:t>Оқу ордамыздың дипломы Қазақстан мен Түркияда бірдей салада білім беретін ЖОО дипломдарына және осыларға берілген құқықтар тең дәрежеде заңмен қамтамасыз етілген. Дайындық орталығындағы білім алу міндетті болып табылады және 1 академиялық оқу жылы бойы жүргізіледі. Тыңдаушыларға қазақ, түрік, ағылшын  және орыс  тілдерінде білім беріледі. Дайындық орталығы мен 1-курстың бірінші с</w:t>
      </w:r>
      <w:r w:rsidR="00A71AC4">
        <w:rPr>
          <w:color w:val="000000"/>
        </w:rPr>
        <w:t xml:space="preserve">еместріне дейін айына шамамен </w:t>
      </w:r>
      <w:r w:rsidR="00A71AC4">
        <w:rPr>
          <w:color w:val="000000"/>
          <w:lang w:val="tr-TR"/>
        </w:rPr>
        <w:t>90</w:t>
      </w:r>
      <w:r>
        <w:rPr>
          <w:color w:val="000000"/>
        </w:rPr>
        <w:t xml:space="preserve"> АҚШ доллар </w:t>
      </w:r>
      <w:r>
        <w:rPr>
          <w:color w:val="000000"/>
        </w:rPr>
        <w:lastRenderedPageBreak/>
        <w:t xml:space="preserve">көлемінде теңге түрінде Қазақстан Республикасы тарапынан, 50 АҚШ доллар көлемінде теңге түрінде Түркия Республикасы тарапынан шәкіртақы беріледі. </w:t>
      </w:r>
    </w:p>
    <w:p w14:paraId="3DA756AF" w14:textId="77777777" w:rsidR="001025BD" w:rsidRDefault="00E96031">
      <w:pPr>
        <w:pBdr>
          <w:top w:val="nil"/>
          <w:left w:val="nil"/>
          <w:bottom w:val="nil"/>
          <w:right w:val="nil"/>
          <w:between w:val="nil"/>
        </w:pBdr>
        <w:spacing w:after="0" w:line="276" w:lineRule="auto"/>
        <w:ind w:left="0" w:right="0" w:firstLine="708"/>
        <w:rPr>
          <w:color w:val="000000"/>
        </w:rPr>
      </w:pPr>
      <w:r>
        <w:rPr>
          <w:color w:val="000000"/>
        </w:rPr>
        <w:t xml:space="preserve">1-курстың 1-семестрінен бастап әр сабақтың бағасы кемінде 2,33 болса (4 балдық жүйе бойынша) студент шәкіртақысын алуын жалғастыра береді. Дайындық орталығынан басқа жоғарғы курс студенттері сессия кезінде шектік балдан төмен балл алып қалған жағдайда жол шығындары төленбейді, шәкіртақы алу құқығынан айрылғанымен, оқу ақысын төлемейді. </w:t>
      </w:r>
    </w:p>
    <w:p w14:paraId="57B54D4B" w14:textId="77777777" w:rsidR="001025BD" w:rsidRDefault="001025BD">
      <w:pPr>
        <w:pBdr>
          <w:top w:val="nil"/>
          <w:left w:val="nil"/>
          <w:bottom w:val="nil"/>
          <w:right w:val="nil"/>
          <w:between w:val="nil"/>
        </w:pBdr>
        <w:spacing w:after="0" w:line="276" w:lineRule="auto"/>
        <w:ind w:left="0" w:right="0"/>
        <w:rPr>
          <w:b/>
          <w:color w:val="000000"/>
          <w:sz w:val="10"/>
          <w:szCs w:val="10"/>
        </w:rPr>
      </w:pPr>
    </w:p>
    <w:p w14:paraId="6163084A" w14:textId="42D8DC8A" w:rsidR="001025BD" w:rsidRDefault="005A1291">
      <w:pPr>
        <w:pBdr>
          <w:top w:val="nil"/>
          <w:left w:val="nil"/>
          <w:bottom w:val="nil"/>
          <w:right w:val="nil"/>
          <w:between w:val="nil"/>
        </w:pBdr>
        <w:spacing w:after="0" w:line="240" w:lineRule="auto"/>
        <w:ind w:left="0" w:right="0"/>
        <w:jc w:val="center"/>
        <w:rPr>
          <w:b/>
          <w:color w:val="000000"/>
        </w:rPr>
      </w:pPr>
      <w:r>
        <w:rPr>
          <w:b/>
          <w:color w:val="000000"/>
        </w:rPr>
        <w:t>АСХАНА</w:t>
      </w:r>
    </w:p>
    <w:p w14:paraId="2F41FB1E" w14:textId="5565C4DA" w:rsidR="001025BD" w:rsidRDefault="00E96031">
      <w:pPr>
        <w:pBdr>
          <w:top w:val="nil"/>
          <w:left w:val="nil"/>
          <w:bottom w:val="nil"/>
          <w:right w:val="nil"/>
          <w:between w:val="nil"/>
        </w:pBdr>
        <w:spacing w:after="0" w:line="276" w:lineRule="auto"/>
        <w:ind w:left="0" w:right="0" w:firstLine="708"/>
        <w:rPr>
          <w:color w:val="000000"/>
        </w:rPr>
      </w:pPr>
      <w:r>
        <w:rPr>
          <w:color w:val="000000"/>
        </w:rPr>
        <w:t xml:space="preserve">Бір уақытта 400 адамға тамақтана алатын студенттер асханасы заманауи технологиялармен жабдықталған. Студенттеріміз асханада кешенді түрдегі ас үшін орташа есеппен </w:t>
      </w:r>
      <w:r w:rsidR="005951FC">
        <w:rPr>
          <w:color w:val="000000"/>
          <w:lang w:val="tr-TR"/>
        </w:rPr>
        <w:t>1,5 - 2</w:t>
      </w:r>
      <w:r>
        <w:rPr>
          <w:color w:val="000000"/>
        </w:rPr>
        <w:t xml:space="preserve"> АҚШ долларын төлейді.</w:t>
      </w:r>
    </w:p>
    <w:p w14:paraId="114B6785" w14:textId="77777777" w:rsidR="001025BD" w:rsidRDefault="001025BD">
      <w:pPr>
        <w:pBdr>
          <w:top w:val="nil"/>
          <w:left w:val="nil"/>
          <w:bottom w:val="nil"/>
          <w:right w:val="nil"/>
          <w:between w:val="nil"/>
        </w:pBdr>
        <w:spacing w:after="0" w:line="240" w:lineRule="auto"/>
        <w:ind w:left="0" w:right="0"/>
        <w:rPr>
          <w:color w:val="000000"/>
          <w:sz w:val="10"/>
          <w:szCs w:val="10"/>
        </w:rPr>
      </w:pPr>
    </w:p>
    <w:p w14:paraId="14CF26F2" w14:textId="2AE72B75" w:rsidR="001025BD" w:rsidRDefault="005A1291">
      <w:pPr>
        <w:pBdr>
          <w:top w:val="nil"/>
          <w:left w:val="nil"/>
          <w:bottom w:val="nil"/>
          <w:right w:val="nil"/>
          <w:between w:val="nil"/>
        </w:pBdr>
        <w:spacing w:after="0" w:line="240" w:lineRule="auto"/>
        <w:ind w:left="0" w:right="0"/>
        <w:jc w:val="center"/>
        <w:rPr>
          <w:b/>
          <w:color w:val="000000"/>
        </w:rPr>
      </w:pPr>
      <w:r>
        <w:rPr>
          <w:b/>
          <w:color w:val="000000"/>
        </w:rPr>
        <w:t>ИНТЕРНЕТ</w:t>
      </w:r>
    </w:p>
    <w:p w14:paraId="6A15CC48" w14:textId="77777777" w:rsidR="001025BD" w:rsidRDefault="001025BD">
      <w:pPr>
        <w:pBdr>
          <w:top w:val="nil"/>
          <w:left w:val="nil"/>
          <w:bottom w:val="nil"/>
          <w:right w:val="nil"/>
          <w:between w:val="nil"/>
        </w:pBdr>
        <w:spacing w:after="0" w:line="240" w:lineRule="auto"/>
        <w:ind w:left="0" w:right="0"/>
        <w:rPr>
          <w:color w:val="000000"/>
          <w:sz w:val="10"/>
          <w:szCs w:val="10"/>
        </w:rPr>
      </w:pPr>
    </w:p>
    <w:p w14:paraId="614AD31A" w14:textId="77777777" w:rsidR="001025BD" w:rsidRDefault="00E96031">
      <w:pPr>
        <w:pBdr>
          <w:top w:val="nil"/>
          <w:left w:val="nil"/>
          <w:bottom w:val="nil"/>
          <w:right w:val="nil"/>
          <w:between w:val="nil"/>
        </w:pBdr>
        <w:spacing w:after="0" w:line="276" w:lineRule="auto"/>
        <w:ind w:left="0" w:right="0" w:firstLine="708"/>
        <w:rPr>
          <w:color w:val="000000"/>
        </w:rPr>
      </w:pPr>
      <w:r>
        <w:rPr>
          <w:color w:val="000000"/>
        </w:rPr>
        <w:t xml:space="preserve">Оқу ордамыздың Түркістан </w:t>
      </w:r>
      <w:proofErr w:type="spellStart"/>
      <w:r>
        <w:rPr>
          <w:color w:val="000000"/>
        </w:rPr>
        <w:t>кампусында</w:t>
      </w:r>
      <w:proofErr w:type="spellEnd"/>
      <w:r>
        <w:rPr>
          <w:color w:val="000000"/>
        </w:rPr>
        <w:t xml:space="preserve"> </w:t>
      </w:r>
      <w:proofErr w:type="spellStart"/>
      <w:r>
        <w:rPr>
          <w:color w:val="000000"/>
        </w:rPr>
        <w:t>wı-fı</w:t>
      </w:r>
      <w:proofErr w:type="spellEnd"/>
      <w:r>
        <w:rPr>
          <w:color w:val="000000"/>
        </w:rPr>
        <w:t xml:space="preserve">  бар. Студенттер байланыс тарайтын барлық жерден (жатақханада да) қиындықсыз </w:t>
      </w:r>
      <w:proofErr w:type="spellStart"/>
      <w:r>
        <w:rPr>
          <w:color w:val="000000"/>
        </w:rPr>
        <w:t>интеренетке</w:t>
      </w:r>
      <w:proofErr w:type="spellEnd"/>
      <w:r>
        <w:rPr>
          <w:color w:val="000000"/>
        </w:rPr>
        <w:t xml:space="preserve"> қосыла алады.</w:t>
      </w:r>
    </w:p>
    <w:p w14:paraId="0E916A55" w14:textId="77777777" w:rsidR="001025BD" w:rsidRDefault="001025BD">
      <w:pPr>
        <w:pBdr>
          <w:top w:val="nil"/>
          <w:left w:val="nil"/>
          <w:bottom w:val="nil"/>
          <w:right w:val="nil"/>
          <w:between w:val="nil"/>
        </w:pBdr>
        <w:spacing w:after="0" w:line="276" w:lineRule="auto"/>
        <w:ind w:left="0" w:right="0"/>
        <w:rPr>
          <w:color w:val="000000"/>
        </w:rPr>
      </w:pPr>
    </w:p>
    <w:p w14:paraId="7BA90934" w14:textId="667C63D0" w:rsidR="001025BD" w:rsidRDefault="005A1291">
      <w:pPr>
        <w:pBdr>
          <w:top w:val="nil"/>
          <w:left w:val="nil"/>
          <w:bottom w:val="nil"/>
          <w:right w:val="nil"/>
          <w:between w:val="nil"/>
        </w:pBdr>
        <w:spacing w:after="0" w:line="240" w:lineRule="auto"/>
        <w:ind w:left="0" w:right="0"/>
        <w:jc w:val="center"/>
        <w:rPr>
          <w:b/>
          <w:color w:val="000000"/>
        </w:rPr>
      </w:pPr>
      <w:r>
        <w:rPr>
          <w:b/>
          <w:color w:val="000000"/>
        </w:rPr>
        <w:t>КІТАПХАНА</w:t>
      </w:r>
    </w:p>
    <w:p w14:paraId="1ED3174A" w14:textId="77777777" w:rsidR="001025BD" w:rsidRDefault="001025BD">
      <w:pPr>
        <w:pBdr>
          <w:top w:val="nil"/>
          <w:left w:val="nil"/>
          <w:bottom w:val="nil"/>
          <w:right w:val="nil"/>
          <w:between w:val="nil"/>
        </w:pBdr>
        <w:spacing w:after="0" w:line="240" w:lineRule="auto"/>
        <w:ind w:left="0" w:right="0"/>
        <w:rPr>
          <w:b/>
          <w:color w:val="000000"/>
          <w:sz w:val="10"/>
          <w:szCs w:val="10"/>
        </w:rPr>
      </w:pPr>
    </w:p>
    <w:p w14:paraId="23312E0D" w14:textId="77777777" w:rsidR="001025BD" w:rsidRDefault="00E96031">
      <w:pPr>
        <w:pBdr>
          <w:top w:val="nil"/>
          <w:left w:val="nil"/>
          <w:bottom w:val="nil"/>
          <w:right w:val="nil"/>
          <w:between w:val="nil"/>
        </w:pBdr>
        <w:spacing w:after="0" w:line="276" w:lineRule="auto"/>
        <w:ind w:left="0" w:right="0" w:firstLine="708"/>
        <w:rPr>
          <w:color w:val="000000"/>
        </w:rPr>
      </w:pPr>
      <w:r>
        <w:rPr>
          <w:color w:val="000000"/>
        </w:rPr>
        <w:t xml:space="preserve">Мәдениет орталығына қарасты кітапхана қорында қазақ, түрік, орыс және батыс тілдерінде жарық көрген 568490 кітап бар. Интернет желісі қосылған, кітапхана қызметін күніне орташа есеппен 2500-3000 мыңдай студент кітапхананы пайдалана алады. Сонымен қатар, энциклопедиялар мен электронды кітаптар да бар. </w:t>
      </w:r>
    </w:p>
    <w:p w14:paraId="30C07D18" w14:textId="77777777" w:rsidR="001025BD" w:rsidRDefault="001025BD">
      <w:pPr>
        <w:pBdr>
          <w:top w:val="nil"/>
          <w:left w:val="nil"/>
          <w:bottom w:val="nil"/>
          <w:right w:val="nil"/>
          <w:between w:val="nil"/>
        </w:pBdr>
        <w:spacing w:after="0" w:line="240" w:lineRule="auto"/>
        <w:ind w:left="0" w:right="0"/>
        <w:rPr>
          <w:color w:val="000000"/>
        </w:rPr>
      </w:pPr>
    </w:p>
    <w:p w14:paraId="638BC96C" w14:textId="2E3C85AC" w:rsidR="001025BD" w:rsidRDefault="005A1291">
      <w:pPr>
        <w:pBdr>
          <w:top w:val="nil"/>
          <w:left w:val="nil"/>
          <w:bottom w:val="nil"/>
          <w:right w:val="nil"/>
          <w:between w:val="nil"/>
        </w:pBdr>
        <w:spacing w:after="0" w:line="240" w:lineRule="auto"/>
        <w:ind w:left="0" w:right="0"/>
        <w:jc w:val="center"/>
        <w:rPr>
          <w:b/>
          <w:color w:val="000000"/>
        </w:rPr>
      </w:pPr>
      <w:r>
        <w:rPr>
          <w:b/>
          <w:color w:val="000000"/>
        </w:rPr>
        <w:t>ДЕНСАУЛЫҚ, ЕМХАНА ҚЫЗМЕТТЕРІ</w:t>
      </w:r>
    </w:p>
    <w:p w14:paraId="04BB2DEC" w14:textId="77777777" w:rsidR="001025BD" w:rsidRDefault="001025BD">
      <w:pPr>
        <w:pBdr>
          <w:top w:val="nil"/>
          <w:left w:val="nil"/>
          <w:bottom w:val="nil"/>
          <w:right w:val="nil"/>
          <w:between w:val="nil"/>
        </w:pBdr>
        <w:spacing w:after="0" w:line="276" w:lineRule="auto"/>
        <w:ind w:left="0" w:right="0"/>
        <w:rPr>
          <w:b/>
          <w:color w:val="000000"/>
          <w:sz w:val="10"/>
          <w:szCs w:val="10"/>
        </w:rPr>
      </w:pPr>
    </w:p>
    <w:p w14:paraId="1BDD699D" w14:textId="77777777" w:rsidR="001025BD" w:rsidRDefault="00E96031">
      <w:pPr>
        <w:pBdr>
          <w:top w:val="nil"/>
          <w:left w:val="nil"/>
          <w:bottom w:val="nil"/>
          <w:right w:val="nil"/>
          <w:between w:val="nil"/>
        </w:pBdr>
        <w:spacing w:after="0" w:line="276" w:lineRule="auto"/>
        <w:ind w:left="0" w:right="0" w:firstLine="708"/>
        <w:rPr>
          <w:color w:val="000000"/>
        </w:rPr>
      </w:pPr>
      <w:r>
        <w:rPr>
          <w:color w:val="000000"/>
        </w:rPr>
        <w:t>Студенттердің алғашқы медициналық тексерулері және ем қабылдайтын емхана 24 сағат бойы үздіксіз қызмет етеді. Клиникалық орталықта шұғыл жағдай кезінде дәрі-дәрмек студенттерге ақысыз беріледі.</w:t>
      </w:r>
    </w:p>
    <w:p w14:paraId="18296C54" w14:textId="77777777" w:rsidR="001025BD" w:rsidRDefault="001025BD"/>
    <w:p w14:paraId="54D2C952" w14:textId="77777777" w:rsidR="00B610C2" w:rsidRDefault="00B610C2">
      <w:pPr>
        <w:spacing w:after="0" w:line="259" w:lineRule="auto"/>
        <w:ind w:left="0" w:right="0"/>
        <w:jc w:val="left"/>
        <w:rPr>
          <w:b/>
          <w:lang w:val="tr-TR"/>
        </w:rPr>
      </w:pPr>
    </w:p>
    <w:p w14:paraId="5BFBEA11" w14:textId="77777777" w:rsidR="00B610C2" w:rsidRDefault="00B610C2">
      <w:pPr>
        <w:spacing w:after="0" w:line="259" w:lineRule="auto"/>
        <w:ind w:left="0" w:right="0"/>
        <w:jc w:val="left"/>
        <w:rPr>
          <w:b/>
          <w:lang w:val="tr-TR"/>
        </w:rPr>
      </w:pPr>
    </w:p>
    <w:p w14:paraId="047E45CF" w14:textId="77777777" w:rsidR="00B610C2" w:rsidRDefault="00B610C2">
      <w:pPr>
        <w:spacing w:after="0" w:line="259" w:lineRule="auto"/>
        <w:ind w:left="0" w:right="0"/>
        <w:jc w:val="left"/>
        <w:rPr>
          <w:b/>
          <w:lang w:val="tr-TR"/>
        </w:rPr>
      </w:pPr>
    </w:p>
    <w:p w14:paraId="31FDA890" w14:textId="77777777" w:rsidR="00B610C2" w:rsidRDefault="00B610C2">
      <w:pPr>
        <w:spacing w:after="0" w:line="259" w:lineRule="auto"/>
        <w:ind w:left="0" w:right="0"/>
        <w:jc w:val="left"/>
        <w:rPr>
          <w:b/>
          <w:lang w:val="tr-TR"/>
        </w:rPr>
      </w:pPr>
    </w:p>
    <w:p w14:paraId="7121FBF0" w14:textId="77777777" w:rsidR="00B610C2" w:rsidRDefault="00B610C2">
      <w:pPr>
        <w:spacing w:after="0" w:line="259" w:lineRule="auto"/>
        <w:ind w:left="0" w:right="0"/>
        <w:jc w:val="left"/>
        <w:rPr>
          <w:b/>
          <w:lang w:val="tr-TR"/>
        </w:rPr>
      </w:pPr>
    </w:p>
    <w:p w14:paraId="702D94D4" w14:textId="77777777" w:rsidR="00B610C2" w:rsidRDefault="00B610C2">
      <w:pPr>
        <w:spacing w:after="0" w:line="259" w:lineRule="auto"/>
        <w:ind w:left="0" w:right="0"/>
        <w:jc w:val="left"/>
        <w:rPr>
          <w:b/>
          <w:lang w:val="tr-TR"/>
        </w:rPr>
      </w:pPr>
    </w:p>
    <w:p w14:paraId="468710F3" w14:textId="77777777" w:rsidR="00B610C2" w:rsidRDefault="00B610C2">
      <w:pPr>
        <w:spacing w:after="0" w:line="259" w:lineRule="auto"/>
        <w:ind w:left="0" w:right="0"/>
        <w:jc w:val="left"/>
        <w:rPr>
          <w:b/>
          <w:lang w:val="tr-TR"/>
        </w:rPr>
      </w:pPr>
    </w:p>
    <w:p w14:paraId="52243D7E" w14:textId="77777777" w:rsidR="00B610C2" w:rsidRDefault="00B610C2">
      <w:pPr>
        <w:spacing w:after="0" w:line="259" w:lineRule="auto"/>
        <w:ind w:left="0" w:right="0"/>
        <w:jc w:val="left"/>
        <w:rPr>
          <w:b/>
          <w:lang w:val="tr-TR"/>
        </w:rPr>
      </w:pPr>
    </w:p>
    <w:p w14:paraId="70377231" w14:textId="77777777" w:rsidR="00B610C2" w:rsidRDefault="00B610C2">
      <w:pPr>
        <w:spacing w:after="0" w:line="259" w:lineRule="auto"/>
        <w:ind w:left="0" w:right="0"/>
        <w:jc w:val="left"/>
        <w:rPr>
          <w:b/>
          <w:lang w:val="tr-TR"/>
        </w:rPr>
      </w:pPr>
    </w:p>
    <w:p w14:paraId="0F029463" w14:textId="77777777" w:rsidR="00B610C2" w:rsidRDefault="00B610C2">
      <w:pPr>
        <w:spacing w:after="0" w:line="259" w:lineRule="auto"/>
        <w:ind w:left="0" w:right="0"/>
        <w:jc w:val="left"/>
        <w:rPr>
          <w:b/>
          <w:lang w:val="tr-TR"/>
        </w:rPr>
      </w:pPr>
    </w:p>
    <w:p w14:paraId="27C44DF5" w14:textId="77777777" w:rsidR="00B610C2" w:rsidRDefault="00B610C2">
      <w:pPr>
        <w:spacing w:after="0" w:line="259" w:lineRule="auto"/>
        <w:ind w:left="0" w:right="0"/>
        <w:jc w:val="left"/>
        <w:rPr>
          <w:b/>
          <w:lang w:val="tr-TR"/>
        </w:rPr>
      </w:pPr>
    </w:p>
    <w:p w14:paraId="6C046921" w14:textId="77777777" w:rsidR="00B610C2" w:rsidRDefault="00B610C2">
      <w:pPr>
        <w:spacing w:after="0" w:line="259" w:lineRule="auto"/>
        <w:ind w:left="0" w:right="0"/>
        <w:jc w:val="left"/>
        <w:rPr>
          <w:b/>
          <w:lang w:val="tr-TR"/>
        </w:rPr>
      </w:pPr>
    </w:p>
    <w:p w14:paraId="7DBDBB61" w14:textId="77777777" w:rsidR="00B610C2" w:rsidRDefault="00B610C2">
      <w:pPr>
        <w:spacing w:after="0" w:line="259" w:lineRule="auto"/>
        <w:ind w:left="0" w:right="0"/>
        <w:jc w:val="left"/>
        <w:rPr>
          <w:b/>
          <w:lang w:val="tr-TR"/>
        </w:rPr>
      </w:pPr>
    </w:p>
    <w:p w14:paraId="5ADA99DC" w14:textId="77777777" w:rsidR="00B610C2" w:rsidRDefault="00B610C2">
      <w:pPr>
        <w:spacing w:after="0" w:line="259" w:lineRule="auto"/>
        <w:ind w:left="0" w:right="0"/>
        <w:jc w:val="left"/>
        <w:rPr>
          <w:b/>
          <w:lang w:val="tr-TR"/>
        </w:rPr>
      </w:pPr>
    </w:p>
    <w:p w14:paraId="29F5BB49" w14:textId="77777777" w:rsidR="00B610C2" w:rsidRDefault="00B610C2">
      <w:pPr>
        <w:spacing w:after="0" w:line="259" w:lineRule="auto"/>
        <w:ind w:left="0" w:right="0"/>
        <w:jc w:val="left"/>
        <w:rPr>
          <w:b/>
          <w:lang w:val="tr-TR"/>
        </w:rPr>
      </w:pPr>
    </w:p>
    <w:p w14:paraId="5B10633C" w14:textId="77777777" w:rsidR="00B610C2" w:rsidRDefault="00B610C2">
      <w:pPr>
        <w:spacing w:after="0" w:line="259" w:lineRule="auto"/>
        <w:ind w:left="0" w:right="0"/>
        <w:jc w:val="left"/>
        <w:rPr>
          <w:b/>
          <w:lang w:val="tr-TR"/>
        </w:rPr>
      </w:pPr>
    </w:p>
    <w:p w14:paraId="254C5C64" w14:textId="77777777" w:rsidR="00B610C2" w:rsidRDefault="00B610C2">
      <w:pPr>
        <w:spacing w:after="0" w:line="259" w:lineRule="auto"/>
        <w:ind w:left="0" w:right="0"/>
        <w:jc w:val="left"/>
        <w:rPr>
          <w:b/>
          <w:lang w:val="tr-TR"/>
        </w:rPr>
      </w:pPr>
    </w:p>
    <w:p w14:paraId="5E567106" w14:textId="77777777" w:rsidR="00B610C2" w:rsidRDefault="00B610C2">
      <w:pPr>
        <w:spacing w:after="0" w:line="259" w:lineRule="auto"/>
        <w:ind w:left="0" w:right="0"/>
        <w:jc w:val="left"/>
        <w:rPr>
          <w:b/>
          <w:lang w:val="tr-TR"/>
        </w:rPr>
      </w:pPr>
    </w:p>
    <w:p w14:paraId="2B9E8D14" w14:textId="77777777" w:rsidR="00B610C2" w:rsidRDefault="00B610C2">
      <w:pPr>
        <w:spacing w:after="0" w:line="259" w:lineRule="auto"/>
        <w:ind w:left="0" w:right="0"/>
        <w:jc w:val="left"/>
        <w:rPr>
          <w:b/>
          <w:lang w:val="tr-TR"/>
        </w:rPr>
      </w:pPr>
    </w:p>
    <w:p w14:paraId="45A7E0A4" w14:textId="77777777" w:rsidR="00B610C2" w:rsidRDefault="00B610C2">
      <w:pPr>
        <w:spacing w:after="0" w:line="259" w:lineRule="auto"/>
        <w:ind w:left="0" w:right="0"/>
        <w:jc w:val="left"/>
        <w:rPr>
          <w:b/>
          <w:lang w:val="tr-TR"/>
        </w:rPr>
      </w:pPr>
    </w:p>
    <w:p w14:paraId="49C43481" w14:textId="77777777" w:rsidR="00B610C2" w:rsidRDefault="00B610C2">
      <w:pPr>
        <w:spacing w:after="0" w:line="259" w:lineRule="auto"/>
        <w:ind w:left="0" w:right="0"/>
        <w:jc w:val="left"/>
        <w:rPr>
          <w:b/>
          <w:lang w:val="tr-TR"/>
        </w:rPr>
      </w:pPr>
    </w:p>
    <w:p w14:paraId="4F4E075A" w14:textId="77777777" w:rsidR="00B610C2" w:rsidRDefault="00B610C2">
      <w:pPr>
        <w:spacing w:after="0" w:line="259" w:lineRule="auto"/>
        <w:ind w:left="0" w:right="0"/>
        <w:jc w:val="left"/>
        <w:rPr>
          <w:b/>
          <w:lang w:val="tr-TR"/>
        </w:rPr>
      </w:pPr>
    </w:p>
    <w:p w14:paraId="785A6E9B" w14:textId="77777777" w:rsidR="00B610C2" w:rsidRDefault="00B610C2">
      <w:pPr>
        <w:spacing w:after="0" w:line="259" w:lineRule="auto"/>
        <w:ind w:left="0" w:right="0"/>
        <w:jc w:val="left"/>
        <w:rPr>
          <w:b/>
          <w:lang w:val="tr-TR"/>
        </w:rPr>
      </w:pPr>
    </w:p>
    <w:p w14:paraId="2B91E98C" w14:textId="77777777" w:rsidR="00B610C2" w:rsidRDefault="00B610C2">
      <w:pPr>
        <w:spacing w:after="0" w:line="259" w:lineRule="auto"/>
        <w:ind w:left="0" w:right="0"/>
        <w:jc w:val="left"/>
        <w:rPr>
          <w:b/>
          <w:lang w:val="tr-TR"/>
        </w:rPr>
      </w:pPr>
    </w:p>
    <w:p w14:paraId="48522D6A" w14:textId="40522CEA" w:rsidR="001025BD" w:rsidRDefault="00E96031">
      <w:pPr>
        <w:spacing w:after="0" w:line="259" w:lineRule="auto"/>
        <w:ind w:left="0" w:right="0"/>
        <w:jc w:val="left"/>
        <w:rPr>
          <w:b/>
        </w:rPr>
      </w:pPr>
      <w:r>
        <w:rPr>
          <w:b/>
        </w:rPr>
        <w:lastRenderedPageBreak/>
        <w:t>Түркия Республикасы және түркі тілдес елдер мен қауымдастықтардан келетін</w:t>
      </w:r>
    </w:p>
    <w:p w14:paraId="13A5290E" w14:textId="77777777" w:rsidR="001025BD" w:rsidRDefault="00E96031">
      <w:pPr>
        <w:spacing w:after="0"/>
        <w:jc w:val="center"/>
        <w:rPr>
          <w:b/>
        </w:rPr>
      </w:pPr>
      <w:r>
        <w:rPr>
          <w:b/>
        </w:rPr>
        <w:t xml:space="preserve"> </w:t>
      </w:r>
      <w:proofErr w:type="spellStart"/>
      <w:r>
        <w:rPr>
          <w:b/>
        </w:rPr>
        <w:t>білімгерлерге</w:t>
      </w:r>
      <w:proofErr w:type="spellEnd"/>
      <w:r>
        <w:rPr>
          <w:b/>
        </w:rPr>
        <w:t xml:space="preserve"> берілген орынның мемлекеттерге қарай бөлінісі</w:t>
      </w:r>
    </w:p>
    <w:tbl>
      <w:tblPr>
        <w:tblStyle w:val="a"/>
        <w:tblW w:w="9937"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
        <w:gridCol w:w="6805"/>
        <w:gridCol w:w="2552"/>
      </w:tblGrid>
      <w:tr w:rsidR="001025BD" w14:paraId="148ECD68" w14:textId="77777777">
        <w:trPr>
          <w:trHeight w:val="698"/>
        </w:trPr>
        <w:tc>
          <w:tcPr>
            <w:tcW w:w="580"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4224C6FE" w14:textId="77777777" w:rsidR="001025BD" w:rsidRDefault="00E96031">
            <w:pPr>
              <w:jc w:val="center"/>
              <w:rPr>
                <w:b/>
              </w:rPr>
            </w:pPr>
            <w:r>
              <w:rPr>
                <w:b/>
              </w:rPr>
              <w:t>№</w:t>
            </w:r>
          </w:p>
        </w:tc>
        <w:tc>
          <w:tcPr>
            <w:tcW w:w="680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17F2CE00" w14:textId="77777777" w:rsidR="001025BD" w:rsidRDefault="00E96031" w:rsidP="00E96031">
            <w:pPr>
              <w:jc w:val="center"/>
              <w:rPr>
                <w:b/>
              </w:rPr>
            </w:pPr>
            <w:r>
              <w:rPr>
                <w:b/>
              </w:rPr>
              <w:t>Түркі тілдес елдер мен қауымдастықтар</w:t>
            </w:r>
          </w:p>
        </w:tc>
        <w:tc>
          <w:tcPr>
            <w:tcW w:w="25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8D593AA" w14:textId="77777777" w:rsidR="001025BD" w:rsidRDefault="00E96031">
            <w:pPr>
              <w:jc w:val="center"/>
              <w:rPr>
                <w:b/>
              </w:rPr>
            </w:pPr>
            <w:r>
              <w:rPr>
                <w:b/>
              </w:rPr>
              <w:t>Бөлінген орын</w:t>
            </w:r>
          </w:p>
        </w:tc>
      </w:tr>
      <w:tr w:rsidR="001025BD" w14:paraId="4D415E3A"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AD0CB" w14:textId="77777777" w:rsidR="001025BD" w:rsidRDefault="00E96031">
            <w:pPr>
              <w:jc w:val="center"/>
            </w:pPr>
            <w:r>
              <w:t>1</w:t>
            </w:r>
          </w:p>
        </w:tc>
        <w:tc>
          <w:tcPr>
            <w:tcW w:w="6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8D690" w14:textId="77777777" w:rsidR="001025BD" w:rsidRDefault="00E96031">
            <w:r>
              <w:t>Түркия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C0B7B" w14:textId="77777777" w:rsidR="001025BD" w:rsidRDefault="00E96031">
            <w:pPr>
              <w:jc w:val="center"/>
            </w:pPr>
            <w:r>
              <w:t>100</w:t>
            </w:r>
          </w:p>
        </w:tc>
      </w:tr>
      <w:tr w:rsidR="001025BD" w14:paraId="191E264F"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FC8AA50" w14:textId="77777777" w:rsidR="001025BD" w:rsidRDefault="00E96031">
            <w:pPr>
              <w:jc w:val="center"/>
            </w:pPr>
            <w:r>
              <w:t>2</w:t>
            </w:r>
          </w:p>
        </w:tc>
        <w:tc>
          <w:tcPr>
            <w:tcW w:w="680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03AB7B3" w14:textId="77777777" w:rsidR="001025BD" w:rsidRDefault="00E96031">
            <w:r>
              <w:t>Әзербайжан</w:t>
            </w:r>
          </w:p>
        </w:tc>
        <w:tc>
          <w:tcPr>
            <w:tcW w:w="255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A61270" w14:textId="77777777" w:rsidR="001025BD" w:rsidRDefault="00E96031">
            <w:pPr>
              <w:jc w:val="center"/>
            </w:pPr>
            <w:r>
              <w:t>10</w:t>
            </w:r>
          </w:p>
        </w:tc>
      </w:tr>
      <w:tr w:rsidR="001025BD" w14:paraId="1C1B265D" w14:textId="77777777">
        <w:trPr>
          <w:trHeight w:val="322"/>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07373" w14:textId="77777777" w:rsidR="001025BD" w:rsidRDefault="00E96031">
            <w:pPr>
              <w:jc w:val="center"/>
            </w:pPr>
            <w:r>
              <w:t>3</w:t>
            </w:r>
          </w:p>
        </w:tc>
        <w:tc>
          <w:tcPr>
            <w:tcW w:w="6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9D8F1" w14:textId="77777777" w:rsidR="001025BD" w:rsidRDefault="00E96031">
            <w:r>
              <w:t>Түркіменстан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49168" w14:textId="77777777" w:rsidR="001025BD" w:rsidRPr="00C0283E" w:rsidRDefault="00C0283E">
            <w:pPr>
              <w:jc w:val="center"/>
              <w:rPr>
                <w:lang w:val="tr-TR"/>
              </w:rPr>
            </w:pPr>
            <w:r>
              <w:rPr>
                <w:lang w:val="tr-TR"/>
              </w:rPr>
              <w:t>5</w:t>
            </w:r>
          </w:p>
        </w:tc>
      </w:tr>
      <w:tr w:rsidR="001025BD" w14:paraId="2408037A"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89B809F" w14:textId="77777777" w:rsidR="001025BD" w:rsidRDefault="00E96031">
            <w:pPr>
              <w:jc w:val="center"/>
            </w:pPr>
            <w:r>
              <w:t>4</w:t>
            </w:r>
          </w:p>
        </w:tc>
        <w:tc>
          <w:tcPr>
            <w:tcW w:w="680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0A22E80" w14:textId="77777777" w:rsidR="001025BD" w:rsidRDefault="00E96031">
            <w:r>
              <w:t>Қырғызстан</w:t>
            </w:r>
          </w:p>
        </w:tc>
        <w:tc>
          <w:tcPr>
            <w:tcW w:w="255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8DEBD11" w14:textId="77777777" w:rsidR="001025BD" w:rsidRPr="00C0283E" w:rsidRDefault="00C0283E">
            <w:pPr>
              <w:jc w:val="center"/>
              <w:rPr>
                <w:lang w:val="tr-TR"/>
              </w:rPr>
            </w:pPr>
            <w:r>
              <w:t>2</w:t>
            </w:r>
            <w:r>
              <w:rPr>
                <w:lang w:val="tr-TR"/>
              </w:rPr>
              <w:t>5</w:t>
            </w:r>
          </w:p>
        </w:tc>
      </w:tr>
      <w:tr w:rsidR="001025BD" w14:paraId="0EB19E24"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A320A" w14:textId="77777777" w:rsidR="001025BD" w:rsidRDefault="00E96031">
            <w:pPr>
              <w:jc w:val="center"/>
            </w:pPr>
            <w:r>
              <w:t>5</w:t>
            </w:r>
          </w:p>
        </w:tc>
        <w:tc>
          <w:tcPr>
            <w:tcW w:w="6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E97DB" w14:textId="77777777" w:rsidR="001025BD" w:rsidRDefault="00E96031">
            <w:r>
              <w:t>Өзбекстан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46773" w14:textId="77777777" w:rsidR="001025BD" w:rsidRDefault="00E96031">
            <w:pPr>
              <w:jc w:val="center"/>
            </w:pPr>
            <w:r>
              <w:t>25</w:t>
            </w:r>
          </w:p>
        </w:tc>
      </w:tr>
      <w:tr w:rsidR="001025BD" w14:paraId="70495912"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0C8C1E" w14:textId="77777777" w:rsidR="001025BD" w:rsidRDefault="00E96031">
            <w:pPr>
              <w:jc w:val="center"/>
            </w:pPr>
            <w:r>
              <w:t>6</w:t>
            </w:r>
          </w:p>
        </w:tc>
        <w:tc>
          <w:tcPr>
            <w:tcW w:w="680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F6827DA" w14:textId="77777777" w:rsidR="001025BD" w:rsidRDefault="00E96031">
            <w:r>
              <w:t>Өзбекстан (Қарақалпақстан)</w:t>
            </w:r>
          </w:p>
        </w:tc>
        <w:tc>
          <w:tcPr>
            <w:tcW w:w="255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CD9E93" w14:textId="77777777" w:rsidR="001025BD" w:rsidRDefault="00E96031">
            <w:pPr>
              <w:jc w:val="center"/>
            </w:pPr>
            <w:r>
              <w:t>5</w:t>
            </w:r>
          </w:p>
        </w:tc>
      </w:tr>
      <w:tr w:rsidR="001025BD" w14:paraId="4819A449"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B086A" w14:textId="77777777" w:rsidR="001025BD" w:rsidRDefault="00E96031">
            <w:pPr>
              <w:jc w:val="center"/>
            </w:pPr>
            <w:r>
              <w:t>7</w:t>
            </w:r>
          </w:p>
        </w:tc>
        <w:tc>
          <w:tcPr>
            <w:tcW w:w="6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EB487" w14:textId="77777777" w:rsidR="001025BD" w:rsidRDefault="00E96031">
            <w:r>
              <w:t>Молдова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A011" w14:textId="77777777" w:rsidR="001025BD" w:rsidRDefault="00E96031">
            <w:pPr>
              <w:jc w:val="center"/>
            </w:pPr>
            <w:r>
              <w:t>3</w:t>
            </w:r>
          </w:p>
        </w:tc>
      </w:tr>
      <w:tr w:rsidR="001025BD" w14:paraId="5DB6853D"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AC064F4" w14:textId="77777777" w:rsidR="001025BD" w:rsidRDefault="00E96031">
            <w:pPr>
              <w:jc w:val="center"/>
            </w:pPr>
            <w:r>
              <w:t>8</w:t>
            </w:r>
          </w:p>
        </w:tc>
        <w:tc>
          <w:tcPr>
            <w:tcW w:w="680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1EDB5B6" w14:textId="77777777" w:rsidR="001025BD" w:rsidRDefault="00E96031">
            <w:r>
              <w:t>Қытай Халық Республикасы (Шыңжаң Ұйғыр автономиясы)</w:t>
            </w:r>
          </w:p>
        </w:tc>
        <w:tc>
          <w:tcPr>
            <w:tcW w:w="255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760F57C" w14:textId="77777777" w:rsidR="001025BD" w:rsidRDefault="00E96031">
            <w:pPr>
              <w:jc w:val="center"/>
            </w:pPr>
            <w:r>
              <w:t>3</w:t>
            </w:r>
          </w:p>
        </w:tc>
      </w:tr>
      <w:tr w:rsidR="001025BD" w14:paraId="2039C030"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6447" w14:textId="77777777" w:rsidR="001025BD" w:rsidRDefault="00E96031">
            <w:pPr>
              <w:jc w:val="center"/>
            </w:pPr>
            <w:r>
              <w:t>9</w:t>
            </w:r>
          </w:p>
        </w:tc>
        <w:tc>
          <w:tcPr>
            <w:tcW w:w="6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DDFF1" w14:textId="77777777" w:rsidR="001025BD" w:rsidRDefault="00E96031">
            <w:r>
              <w:t>РФ (Дағыстан)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50CD3" w14:textId="77777777" w:rsidR="001025BD" w:rsidRPr="00C0283E" w:rsidRDefault="00C0283E">
            <w:pPr>
              <w:jc w:val="center"/>
              <w:rPr>
                <w:lang w:val="tr-TR"/>
              </w:rPr>
            </w:pPr>
            <w:r>
              <w:rPr>
                <w:lang w:val="tr-TR"/>
              </w:rPr>
              <w:t>6</w:t>
            </w:r>
          </w:p>
        </w:tc>
      </w:tr>
      <w:tr w:rsidR="001025BD" w14:paraId="4E857E91"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28EBA7E" w14:textId="77777777" w:rsidR="001025BD" w:rsidRDefault="00E96031">
            <w:pPr>
              <w:jc w:val="center"/>
            </w:pPr>
            <w:r>
              <w:t>10</w:t>
            </w:r>
          </w:p>
        </w:tc>
        <w:tc>
          <w:tcPr>
            <w:tcW w:w="680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8955170" w14:textId="77777777" w:rsidR="001025BD" w:rsidRDefault="00E96031">
            <w:r>
              <w:t>РФ (Кабардин-Балқар)</w:t>
            </w:r>
          </w:p>
        </w:tc>
        <w:tc>
          <w:tcPr>
            <w:tcW w:w="255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61EB1D" w14:textId="77777777" w:rsidR="001025BD" w:rsidRPr="00C0283E" w:rsidRDefault="00C0283E">
            <w:pPr>
              <w:jc w:val="center"/>
              <w:rPr>
                <w:lang w:val="tr-TR"/>
              </w:rPr>
            </w:pPr>
            <w:r>
              <w:rPr>
                <w:lang w:val="tr-TR"/>
              </w:rPr>
              <w:t>5</w:t>
            </w:r>
          </w:p>
        </w:tc>
      </w:tr>
      <w:tr w:rsidR="001025BD" w14:paraId="55303432"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56201" w14:textId="77777777" w:rsidR="001025BD" w:rsidRDefault="00E96031">
            <w:pPr>
              <w:jc w:val="center"/>
            </w:pPr>
            <w:r>
              <w:t>11</w:t>
            </w:r>
          </w:p>
        </w:tc>
        <w:tc>
          <w:tcPr>
            <w:tcW w:w="6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DBEB1" w14:textId="77777777" w:rsidR="001025BD" w:rsidRDefault="00E96031">
            <w:r>
              <w:t>РФ (</w:t>
            </w:r>
            <w:proofErr w:type="spellStart"/>
            <w:r>
              <w:t>Карачай</w:t>
            </w:r>
            <w:proofErr w:type="spellEnd"/>
            <w:r>
              <w:t>-Черкес)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96FBB" w14:textId="77777777" w:rsidR="001025BD" w:rsidRPr="00C0283E" w:rsidRDefault="00C0283E">
            <w:pPr>
              <w:jc w:val="center"/>
              <w:rPr>
                <w:lang w:val="tr-TR"/>
              </w:rPr>
            </w:pPr>
            <w:r>
              <w:rPr>
                <w:lang w:val="tr-TR"/>
              </w:rPr>
              <w:t>2</w:t>
            </w:r>
          </w:p>
        </w:tc>
      </w:tr>
      <w:tr w:rsidR="001025BD" w14:paraId="5ACB685B"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54F4525" w14:textId="77777777" w:rsidR="001025BD" w:rsidRDefault="00E96031">
            <w:pPr>
              <w:jc w:val="center"/>
            </w:pPr>
            <w:r>
              <w:t>12</w:t>
            </w:r>
          </w:p>
        </w:tc>
        <w:tc>
          <w:tcPr>
            <w:tcW w:w="680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D1C7442" w14:textId="77777777" w:rsidR="001025BD" w:rsidRDefault="00E96031">
            <w:r>
              <w:t>РФ (Алтай)</w:t>
            </w:r>
          </w:p>
        </w:tc>
        <w:tc>
          <w:tcPr>
            <w:tcW w:w="255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7A4DD53" w14:textId="77777777" w:rsidR="001025BD" w:rsidRPr="00C0283E" w:rsidRDefault="00C0283E">
            <w:pPr>
              <w:jc w:val="center"/>
              <w:rPr>
                <w:lang w:val="tr-TR"/>
              </w:rPr>
            </w:pPr>
            <w:r>
              <w:rPr>
                <w:lang w:val="tr-TR"/>
              </w:rPr>
              <w:t>2</w:t>
            </w:r>
          </w:p>
        </w:tc>
      </w:tr>
      <w:tr w:rsidR="001025BD" w14:paraId="1BECD12F"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F5588" w14:textId="77777777" w:rsidR="001025BD" w:rsidRDefault="00E96031">
            <w:pPr>
              <w:jc w:val="center"/>
            </w:pPr>
            <w:r>
              <w:t>13</w:t>
            </w:r>
          </w:p>
        </w:tc>
        <w:tc>
          <w:tcPr>
            <w:tcW w:w="6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12083" w14:textId="77777777" w:rsidR="001025BD" w:rsidRDefault="00E96031">
            <w:r>
              <w:t>РФ (Хакасия)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9472F" w14:textId="77777777" w:rsidR="001025BD" w:rsidRPr="00C0283E" w:rsidRDefault="00C0283E">
            <w:pPr>
              <w:jc w:val="center"/>
              <w:rPr>
                <w:lang w:val="tr-TR"/>
              </w:rPr>
            </w:pPr>
            <w:r>
              <w:rPr>
                <w:lang w:val="tr-TR"/>
              </w:rPr>
              <w:t>2</w:t>
            </w:r>
          </w:p>
        </w:tc>
      </w:tr>
      <w:tr w:rsidR="001025BD" w14:paraId="088C9A93"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1BC42" w14:textId="77777777" w:rsidR="001025BD" w:rsidRDefault="00E96031">
            <w:pPr>
              <w:jc w:val="center"/>
            </w:pPr>
            <w:r>
              <w:t>14</w:t>
            </w:r>
          </w:p>
        </w:tc>
        <w:tc>
          <w:tcPr>
            <w:tcW w:w="6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0150F" w14:textId="77777777" w:rsidR="001025BD" w:rsidRDefault="00550570">
            <w:r>
              <w:t>РФ (</w:t>
            </w:r>
            <w:proofErr w:type="spellStart"/>
            <w:r>
              <w:t>Ты</w:t>
            </w:r>
            <w:proofErr w:type="spellEnd"/>
            <w:r>
              <w:rPr>
                <w:lang w:val="ru-RU"/>
              </w:rPr>
              <w:t>в</w:t>
            </w:r>
            <w:r w:rsidR="00E96031">
              <w:t>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49532" w14:textId="77777777" w:rsidR="001025BD" w:rsidRPr="00C0283E" w:rsidRDefault="00C0283E">
            <w:pPr>
              <w:jc w:val="center"/>
              <w:rPr>
                <w:lang w:val="tr-TR"/>
              </w:rPr>
            </w:pPr>
            <w:r>
              <w:rPr>
                <w:lang w:val="tr-TR"/>
              </w:rPr>
              <w:t>2</w:t>
            </w:r>
          </w:p>
        </w:tc>
      </w:tr>
      <w:tr w:rsidR="001025BD" w14:paraId="7517B506"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512B32D" w14:textId="77777777" w:rsidR="001025BD" w:rsidRDefault="00E96031">
            <w:pPr>
              <w:jc w:val="center"/>
            </w:pPr>
            <w:r>
              <w:t>15</w:t>
            </w:r>
          </w:p>
        </w:tc>
        <w:tc>
          <w:tcPr>
            <w:tcW w:w="680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9707A8D" w14:textId="77777777" w:rsidR="001025BD" w:rsidRDefault="00E96031">
            <w:r>
              <w:t>РФ (Башқұртстан)</w:t>
            </w:r>
          </w:p>
        </w:tc>
        <w:tc>
          <w:tcPr>
            <w:tcW w:w="255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1A255A" w14:textId="77777777" w:rsidR="001025BD" w:rsidRPr="00C0283E" w:rsidRDefault="00C0283E">
            <w:pPr>
              <w:jc w:val="center"/>
              <w:rPr>
                <w:lang w:val="tr-TR"/>
              </w:rPr>
            </w:pPr>
            <w:r>
              <w:rPr>
                <w:lang w:val="tr-TR"/>
              </w:rPr>
              <w:t>5</w:t>
            </w:r>
          </w:p>
        </w:tc>
      </w:tr>
      <w:tr w:rsidR="001025BD" w14:paraId="60BCF271"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8A463" w14:textId="77777777" w:rsidR="001025BD" w:rsidRDefault="00E96031">
            <w:pPr>
              <w:jc w:val="center"/>
            </w:pPr>
            <w:r>
              <w:t>16</w:t>
            </w:r>
          </w:p>
        </w:tc>
        <w:tc>
          <w:tcPr>
            <w:tcW w:w="6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73185" w14:textId="77777777" w:rsidR="001025BD" w:rsidRDefault="00E96031">
            <w:r>
              <w:t>РФ (</w:t>
            </w:r>
            <w:proofErr w:type="spellStart"/>
            <w:r>
              <w:t>Чубаш</w:t>
            </w:r>
            <w:proofErr w:type="spellEnd"/>
            <w: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3A710" w14:textId="77777777" w:rsidR="001025BD" w:rsidRDefault="00E96031">
            <w:pPr>
              <w:jc w:val="center"/>
            </w:pPr>
            <w:r>
              <w:t>3</w:t>
            </w:r>
          </w:p>
        </w:tc>
      </w:tr>
      <w:tr w:rsidR="001025BD" w14:paraId="1EB0906A"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BADCCE4" w14:textId="77777777" w:rsidR="001025BD" w:rsidRDefault="00E96031">
            <w:pPr>
              <w:jc w:val="center"/>
            </w:pPr>
            <w:r>
              <w:t>17</w:t>
            </w:r>
          </w:p>
        </w:tc>
        <w:tc>
          <w:tcPr>
            <w:tcW w:w="680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59A199F" w14:textId="77777777" w:rsidR="001025BD" w:rsidRDefault="00E96031">
            <w:r>
              <w:t>РФ (Саха)</w:t>
            </w:r>
          </w:p>
        </w:tc>
        <w:tc>
          <w:tcPr>
            <w:tcW w:w="255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3D5DDF3" w14:textId="77777777" w:rsidR="001025BD" w:rsidRPr="00C0283E" w:rsidRDefault="00C0283E">
            <w:pPr>
              <w:jc w:val="center"/>
              <w:rPr>
                <w:lang w:val="tr-TR"/>
              </w:rPr>
            </w:pPr>
            <w:r>
              <w:rPr>
                <w:lang w:val="tr-TR"/>
              </w:rPr>
              <w:t>16</w:t>
            </w:r>
          </w:p>
        </w:tc>
      </w:tr>
      <w:tr w:rsidR="001025BD" w14:paraId="5DA67A4C"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103E0" w14:textId="77777777" w:rsidR="001025BD" w:rsidRDefault="00E96031">
            <w:pPr>
              <w:jc w:val="center"/>
            </w:pPr>
            <w:r>
              <w:t>18</w:t>
            </w:r>
          </w:p>
        </w:tc>
        <w:tc>
          <w:tcPr>
            <w:tcW w:w="6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EB29F" w14:textId="77777777" w:rsidR="001025BD" w:rsidRDefault="00E96031">
            <w:r>
              <w:t>РФ (Татарстан)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7362F" w14:textId="77777777" w:rsidR="001025BD" w:rsidRPr="00C0283E" w:rsidRDefault="00C0283E">
            <w:pPr>
              <w:jc w:val="center"/>
              <w:rPr>
                <w:lang w:val="tr-TR"/>
              </w:rPr>
            </w:pPr>
            <w:r>
              <w:rPr>
                <w:lang w:val="tr-TR"/>
              </w:rPr>
              <w:t>6</w:t>
            </w:r>
          </w:p>
        </w:tc>
      </w:tr>
      <w:tr w:rsidR="001025BD" w14:paraId="5BF0964D"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6AE8B8D" w14:textId="77777777" w:rsidR="001025BD" w:rsidRDefault="00E96031">
            <w:pPr>
              <w:jc w:val="center"/>
            </w:pPr>
            <w:r>
              <w:t>19</w:t>
            </w:r>
          </w:p>
        </w:tc>
        <w:tc>
          <w:tcPr>
            <w:tcW w:w="680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2C872E" w14:textId="77777777" w:rsidR="001025BD" w:rsidRDefault="00E96031">
            <w:r>
              <w:t>Моңғолия</w:t>
            </w:r>
          </w:p>
        </w:tc>
        <w:tc>
          <w:tcPr>
            <w:tcW w:w="255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44A92DB" w14:textId="77777777" w:rsidR="001025BD" w:rsidRPr="00C0283E" w:rsidRDefault="00C0283E">
            <w:pPr>
              <w:jc w:val="center"/>
              <w:rPr>
                <w:lang w:val="tr-TR"/>
              </w:rPr>
            </w:pPr>
            <w:r>
              <w:rPr>
                <w:lang w:val="tr-TR"/>
              </w:rPr>
              <w:t>3</w:t>
            </w:r>
          </w:p>
        </w:tc>
      </w:tr>
      <w:tr w:rsidR="001025BD" w14:paraId="2B3C9AE9"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C2FCE6" w14:textId="77777777" w:rsidR="001025BD" w:rsidRDefault="00E96031">
            <w:pPr>
              <w:jc w:val="center"/>
            </w:pPr>
            <w:r>
              <w:t>20</w:t>
            </w:r>
          </w:p>
        </w:tc>
        <w:tc>
          <w:tcPr>
            <w:tcW w:w="680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E6CDB85" w14:textId="77777777" w:rsidR="001025BD" w:rsidRDefault="00E96031">
            <w:r>
              <w:t>Мажарстан</w:t>
            </w:r>
          </w:p>
        </w:tc>
        <w:tc>
          <w:tcPr>
            <w:tcW w:w="255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12E6099" w14:textId="77777777" w:rsidR="001025BD" w:rsidRDefault="00E96031">
            <w:pPr>
              <w:jc w:val="center"/>
              <w:rPr>
                <w:color w:val="000000"/>
              </w:rPr>
            </w:pPr>
            <w:r>
              <w:rPr>
                <w:color w:val="000000"/>
              </w:rPr>
              <w:t>3</w:t>
            </w:r>
          </w:p>
        </w:tc>
      </w:tr>
      <w:tr w:rsidR="001025BD" w14:paraId="44C8F33F"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0FA181" w14:textId="77777777" w:rsidR="001025BD" w:rsidRDefault="00E96031">
            <w:pPr>
              <w:jc w:val="center"/>
            </w:pPr>
            <w:r>
              <w:t>21</w:t>
            </w:r>
          </w:p>
        </w:tc>
        <w:tc>
          <w:tcPr>
            <w:tcW w:w="680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5B3A8EF" w14:textId="77777777" w:rsidR="001025BD" w:rsidRDefault="00E96031">
            <w:r>
              <w:t>Солтүстік Кипр Түрік Республикасы</w:t>
            </w:r>
          </w:p>
        </w:tc>
        <w:tc>
          <w:tcPr>
            <w:tcW w:w="255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8648ED8" w14:textId="77777777" w:rsidR="001025BD" w:rsidRPr="00C0283E" w:rsidRDefault="00C0283E">
            <w:pPr>
              <w:jc w:val="center"/>
              <w:rPr>
                <w:color w:val="000000"/>
                <w:lang w:val="tr-TR"/>
              </w:rPr>
            </w:pPr>
            <w:r>
              <w:rPr>
                <w:color w:val="000000"/>
                <w:lang w:val="tr-TR"/>
              </w:rPr>
              <w:t>5</w:t>
            </w:r>
          </w:p>
        </w:tc>
      </w:tr>
      <w:tr w:rsidR="001025BD" w14:paraId="306B06ED"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289E9C" w14:textId="77777777" w:rsidR="001025BD" w:rsidRDefault="00E96031">
            <w:pPr>
              <w:jc w:val="center"/>
            </w:pPr>
            <w:r>
              <w:t>22</w:t>
            </w:r>
          </w:p>
        </w:tc>
        <w:tc>
          <w:tcPr>
            <w:tcW w:w="680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59C7FF" w14:textId="77777777" w:rsidR="001025BD" w:rsidRDefault="00550570">
            <w:r>
              <w:rPr>
                <w:color w:val="000000"/>
              </w:rPr>
              <w:t>Ресей Федерациясының басқа өң</w:t>
            </w:r>
            <w:r w:rsidR="00E96031">
              <w:rPr>
                <w:color w:val="000000"/>
              </w:rPr>
              <w:t>ірлері</w:t>
            </w:r>
          </w:p>
        </w:tc>
        <w:tc>
          <w:tcPr>
            <w:tcW w:w="255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85A6F42" w14:textId="77777777" w:rsidR="001025BD" w:rsidRPr="00C0283E" w:rsidRDefault="00C0283E">
            <w:pPr>
              <w:jc w:val="center"/>
              <w:rPr>
                <w:color w:val="000000"/>
                <w:lang w:val="tr-TR"/>
              </w:rPr>
            </w:pPr>
            <w:r>
              <w:rPr>
                <w:color w:val="000000"/>
                <w:lang w:val="tr-TR"/>
              </w:rPr>
              <w:t>10</w:t>
            </w:r>
          </w:p>
        </w:tc>
      </w:tr>
      <w:tr w:rsidR="001025BD" w14:paraId="6B32139E"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584AC" w14:textId="77777777" w:rsidR="001025BD" w:rsidRDefault="00E96031">
            <w:pPr>
              <w:jc w:val="center"/>
            </w:pPr>
            <w:r>
              <w:t>23</w:t>
            </w:r>
          </w:p>
        </w:tc>
        <w:tc>
          <w:tcPr>
            <w:tcW w:w="6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F7468" w14:textId="77777777" w:rsidR="001025BD" w:rsidRDefault="00E96031">
            <w:r>
              <w:t>Басқа мемлекеттерден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7CEA" w14:textId="77777777" w:rsidR="001025BD" w:rsidRPr="00C0283E" w:rsidRDefault="00C0283E">
            <w:pPr>
              <w:jc w:val="center"/>
              <w:rPr>
                <w:lang w:val="tr-TR"/>
              </w:rPr>
            </w:pPr>
            <w:r>
              <w:t>4</w:t>
            </w:r>
          </w:p>
        </w:tc>
      </w:tr>
      <w:tr w:rsidR="001025BD" w14:paraId="0A59A385" w14:textId="77777777">
        <w:trPr>
          <w:trHeight w:val="340"/>
        </w:trPr>
        <w:tc>
          <w:tcPr>
            <w:tcW w:w="7385" w:type="dxa"/>
            <w:gridSpan w:val="2"/>
            <w:tcBorders>
              <w:top w:val="single" w:sz="4" w:space="0" w:color="000000"/>
              <w:left w:val="single" w:sz="4" w:space="0" w:color="000000"/>
              <w:bottom w:val="single" w:sz="4" w:space="0" w:color="000000"/>
              <w:right w:val="single" w:sz="4" w:space="0" w:color="000000"/>
            </w:tcBorders>
            <w:shd w:val="clear" w:color="auto" w:fill="92CDDC"/>
            <w:vAlign w:val="center"/>
          </w:tcPr>
          <w:p w14:paraId="7B2782D7" w14:textId="77777777" w:rsidR="001025BD" w:rsidRDefault="00E96031" w:rsidP="00E96031">
            <w:pPr>
              <w:jc w:val="left"/>
              <w:rPr>
                <w:b/>
              </w:rPr>
            </w:pPr>
            <w:r>
              <w:rPr>
                <w:b/>
              </w:rPr>
              <w:t>Жалпы саны</w:t>
            </w:r>
          </w:p>
        </w:tc>
        <w:tc>
          <w:tcPr>
            <w:tcW w:w="25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35D3686B" w14:textId="77777777" w:rsidR="001025BD" w:rsidRDefault="00E96031">
            <w:pPr>
              <w:jc w:val="center"/>
              <w:rPr>
                <w:b/>
              </w:rPr>
            </w:pPr>
            <w:r>
              <w:rPr>
                <w:b/>
              </w:rPr>
              <w:t>250</w:t>
            </w:r>
          </w:p>
        </w:tc>
      </w:tr>
    </w:tbl>
    <w:p w14:paraId="33E958AA" w14:textId="77777777" w:rsidR="00B610C2" w:rsidRDefault="00B610C2">
      <w:pPr>
        <w:spacing w:after="160" w:line="259" w:lineRule="auto"/>
        <w:ind w:left="0" w:right="0"/>
        <w:jc w:val="center"/>
        <w:rPr>
          <w:b/>
          <w:lang w:val="tr-TR"/>
        </w:rPr>
      </w:pPr>
    </w:p>
    <w:p w14:paraId="3D9EE651" w14:textId="77777777" w:rsidR="00B610C2" w:rsidRDefault="00B610C2">
      <w:pPr>
        <w:spacing w:after="160" w:line="259" w:lineRule="auto"/>
        <w:ind w:left="0" w:right="0"/>
        <w:jc w:val="center"/>
        <w:rPr>
          <w:b/>
          <w:lang w:val="tr-TR"/>
        </w:rPr>
      </w:pPr>
    </w:p>
    <w:p w14:paraId="74915E24" w14:textId="77777777" w:rsidR="00B610C2" w:rsidRDefault="00B610C2">
      <w:pPr>
        <w:spacing w:after="160" w:line="259" w:lineRule="auto"/>
        <w:ind w:left="0" w:right="0"/>
        <w:jc w:val="center"/>
        <w:rPr>
          <w:b/>
          <w:lang w:val="tr-TR"/>
        </w:rPr>
      </w:pPr>
    </w:p>
    <w:p w14:paraId="224AE926" w14:textId="77777777" w:rsidR="00B610C2" w:rsidRDefault="00B610C2">
      <w:pPr>
        <w:spacing w:after="160" w:line="259" w:lineRule="auto"/>
        <w:ind w:left="0" w:right="0"/>
        <w:jc w:val="center"/>
        <w:rPr>
          <w:b/>
          <w:lang w:val="tr-TR"/>
        </w:rPr>
      </w:pPr>
    </w:p>
    <w:p w14:paraId="41A22F66" w14:textId="77777777" w:rsidR="00B610C2" w:rsidRDefault="00B610C2">
      <w:pPr>
        <w:spacing w:after="160" w:line="259" w:lineRule="auto"/>
        <w:ind w:left="0" w:right="0"/>
        <w:jc w:val="center"/>
        <w:rPr>
          <w:b/>
          <w:lang w:val="tr-TR"/>
        </w:rPr>
      </w:pPr>
    </w:p>
    <w:p w14:paraId="79ED27CC" w14:textId="77777777" w:rsidR="00B610C2" w:rsidRDefault="00B610C2">
      <w:pPr>
        <w:spacing w:after="160" w:line="259" w:lineRule="auto"/>
        <w:ind w:left="0" w:right="0"/>
        <w:jc w:val="center"/>
        <w:rPr>
          <w:b/>
          <w:lang w:val="tr-TR"/>
        </w:rPr>
      </w:pPr>
    </w:p>
    <w:p w14:paraId="59BD2D39" w14:textId="77777777" w:rsidR="00B610C2" w:rsidRDefault="00B610C2">
      <w:pPr>
        <w:spacing w:after="160" w:line="259" w:lineRule="auto"/>
        <w:ind w:left="0" w:right="0"/>
        <w:jc w:val="center"/>
        <w:rPr>
          <w:b/>
          <w:lang w:val="tr-TR"/>
        </w:rPr>
      </w:pPr>
    </w:p>
    <w:p w14:paraId="51F0907D" w14:textId="77777777" w:rsidR="00B610C2" w:rsidRDefault="00B610C2">
      <w:pPr>
        <w:spacing w:after="160" w:line="259" w:lineRule="auto"/>
        <w:ind w:left="0" w:right="0"/>
        <w:jc w:val="center"/>
        <w:rPr>
          <w:b/>
          <w:lang w:val="tr-TR"/>
        </w:rPr>
      </w:pPr>
    </w:p>
    <w:p w14:paraId="04B6873F" w14:textId="77777777" w:rsidR="00B610C2" w:rsidRDefault="00B610C2">
      <w:pPr>
        <w:spacing w:after="160" w:line="259" w:lineRule="auto"/>
        <w:ind w:left="0" w:right="0"/>
        <w:jc w:val="center"/>
        <w:rPr>
          <w:b/>
          <w:lang w:val="tr-TR"/>
        </w:rPr>
      </w:pPr>
    </w:p>
    <w:p w14:paraId="69C670F7" w14:textId="77777777" w:rsidR="00B610C2" w:rsidRDefault="00B610C2">
      <w:pPr>
        <w:spacing w:after="160" w:line="259" w:lineRule="auto"/>
        <w:ind w:left="0" w:right="0"/>
        <w:jc w:val="center"/>
        <w:rPr>
          <w:b/>
          <w:lang w:val="tr-TR"/>
        </w:rPr>
      </w:pPr>
    </w:p>
    <w:p w14:paraId="010D45E5" w14:textId="77777777" w:rsidR="00B610C2" w:rsidRDefault="00B610C2">
      <w:pPr>
        <w:spacing w:after="160" w:line="259" w:lineRule="auto"/>
        <w:ind w:left="0" w:right="0"/>
        <w:jc w:val="center"/>
        <w:rPr>
          <w:b/>
          <w:lang w:val="tr-TR"/>
        </w:rPr>
      </w:pPr>
    </w:p>
    <w:p w14:paraId="11150874" w14:textId="77777777" w:rsidR="00B610C2" w:rsidRDefault="00B610C2">
      <w:pPr>
        <w:spacing w:after="160" w:line="259" w:lineRule="auto"/>
        <w:ind w:left="0" w:right="0"/>
        <w:jc w:val="center"/>
        <w:rPr>
          <w:b/>
          <w:lang w:val="tr-TR"/>
        </w:rPr>
      </w:pPr>
    </w:p>
    <w:p w14:paraId="52DAFC3F" w14:textId="77777777" w:rsidR="00B610C2" w:rsidRDefault="00B610C2">
      <w:pPr>
        <w:spacing w:after="160" w:line="259" w:lineRule="auto"/>
        <w:ind w:left="0" w:right="0"/>
        <w:jc w:val="center"/>
        <w:rPr>
          <w:b/>
          <w:lang w:val="tr-TR"/>
        </w:rPr>
      </w:pPr>
    </w:p>
    <w:p w14:paraId="08EC0467" w14:textId="6EF1F1ED" w:rsidR="001025BD" w:rsidRDefault="00E96031">
      <w:pPr>
        <w:spacing w:after="160" w:line="259" w:lineRule="auto"/>
        <w:ind w:left="0" w:right="0"/>
        <w:jc w:val="center"/>
      </w:pPr>
      <w:r>
        <w:rPr>
          <w:b/>
        </w:rPr>
        <w:lastRenderedPageBreak/>
        <w:t>DUYURU!</w:t>
      </w:r>
    </w:p>
    <w:p w14:paraId="61718F8D" w14:textId="77777777" w:rsidR="001025BD" w:rsidRDefault="00E96031">
      <w:pPr>
        <w:ind w:left="-5" w:right="0" w:firstLine="5"/>
      </w:pPr>
      <w:r>
        <w:t xml:space="preserve"> </w:t>
      </w:r>
      <w:r>
        <w:tab/>
      </w:r>
      <w:r w:rsidR="00A71AC4">
        <w:rPr>
          <w:lang w:val="tr-TR"/>
        </w:rPr>
        <w:t>2024-2025</w:t>
      </w:r>
      <w:r>
        <w:t xml:space="preserve"> </w:t>
      </w:r>
      <w:proofErr w:type="spellStart"/>
      <w:r>
        <w:t>eğitim-öğretim</w:t>
      </w:r>
      <w:proofErr w:type="spellEnd"/>
      <w:r>
        <w:t xml:space="preserve"> </w:t>
      </w:r>
      <w:proofErr w:type="spellStart"/>
      <w:r>
        <w:t>yılında</w:t>
      </w:r>
      <w:proofErr w:type="spellEnd"/>
      <w:r>
        <w:t xml:space="preserve"> </w:t>
      </w:r>
      <w:proofErr w:type="spellStart"/>
      <w:r>
        <w:t>Hoca</w:t>
      </w:r>
      <w:proofErr w:type="spellEnd"/>
      <w:r>
        <w:t xml:space="preserve"> </w:t>
      </w:r>
      <w:proofErr w:type="spellStart"/>
      <w:r>
        <w:t>Ahmet</w:t>
      </w:r>
      <w:proofErr w:type="spellEnd"/>
      <w:r>
        <w:t xml:space="preserve"> </w:t>
      </w:r>
      <w:proofErr w:type="spellStart"/>
      <w:r>
        <w:t>Yesevi</w:t>
      </w:r>
      <w:proofErr w:type="spellEnd"/>
      <w:r>
        <w:t xml:space="preserve"> </w:t>
      </w:r>
      <w:proofErr w:type="spellStart"/>
      <w:r>
        <w:t>Uluslararası</w:t>
      </w:r>
      <w:proofErr w:type="spellEnd"/>
      <w:r>
        <w:t xml:space="preserve"> </w:t>
      </w:r>
      <w:proofErr w:type="spellStart"/>
      <w:r>
        <w:t>Türk-Kazak</w:t>
      </w:r>
      <w:proofErr w:type="spellEnd"/>
      <w:r>
        <w:t xml:space="preserve"> </w:t>
      </w:r>
      <w:proofErr w:type="spellStart"/>
      <w:r>
        <w:t>Üniversitesi</w:t>
      </w:r>
      <w:proofErr w:type="spellEnd"/>
      <w:r>
        <w:t xml:space="preserve"> </w:t>
      </w:r>
      <w:proofErr w:type="spellStart"/>
      <w:r>
        <w:t>Hazırlık</w:t>
      </w:r>
      <w:proofErr w:type="spellEnd"/>
      <w:r>
        <w:t xml:space="preserve"> </w:t>
      </w:r>
      <w:proofErr w:type="spellStart"/>
      <w:r>
        <w:t>Okulunda</w:t>
      </w:r>
      <w:proofErr w:type="spellEnd"/>
      <w:r>
        <w:t xml:space="preserve"> </w:t>
      </w:r>
      <w:proofErr w:type="spellStart"/>
      <w:r>
        <w:t>öğrenim</w:t>
      </w:r>
      <w:proofErr w:type="spellEnd"/>
      <w:r>
        <w:t xml:space="preserve"> </w:t>
      </w:r>
      <w:proofErr w:type="spellStart"/>
      <w:r>
        <w:t>görmek</w:t>
      </w:r>
      <w:proofErr w:type="spellEnd"/>
      <w:r>
        <w:t xml:space="preserve"> </w:t>
      </w:r>
      <w:proofErr w:type="spellStart"/>
      <w:r>
        <w:t>isteyen</w:t>
      </w:r>
      <w:proofErr w:type="spellEnd"/>
      <w:r>
        <w:t xml:space="preserve"> </w:t>
      </w:r>
      <w:proofErr w:type="spellStart"/>
      <w:r>
        <w:t>Türk</w:t>
      </w:r>
      <w:proofErr w:type="spellEnd"/>
      <w:r>
        <w:t xml:space="preserve"> </w:t>
      </w:r>
      <w:proofErr w:type="spellStart"/>
      <w:r>
        <w:t>Cumhuriyetleri</w:t>
      </w:r>
      <w:proofErr w:type="spellEnd"/>
      <w:r>
        <w:t xml:space="preserve"> </w:t>
      </w:r>
      <w:proofErr w:type="spellStart"/>
      <w:r>
        <w:t>ve</w:t>
      </w:r>
      <w:proofErr w:type="spellEnd"/>
      <w:r>
        <w:t xml:space="preserve"> </w:t>
      </w:r>
      <w:proofErr w:type="spellStart"/>
      <w:r>
        <w:t>Akraba</w:t>
      </w:r>
      <w:proofErr w:type="spellEnd"/>
      <w:r>
        <w:t xml:space="preserve"> </w:t>
      </w:r>
      <w:proofErr w:type="spellStart"/>
      <w:r>
        <w:t>Topluluklardan</w:t>
      </w:r>
      <w:proofErr w:type="spellEnd"/>
      <w:r>
        <w:t xml:space="preserve"> </w:t>
      </w:r>
      <w:proofErr w:type="spellStart"/>
      <w:r>
        <w:t>öğrenci</w:t>
      </w:r>
      <w:proofErr w:type="spellEnd"/>
      <w:r>
        <w:t xml:space="preserve"> </w:t>
      </w:r>
      <w:proofErr w:type="spellStart"/>
      <w:r>
        <w:t>adayları</w:t>
      </w:r>
      <w:proofErr w:type="spellEnd"/>
      <w:r>
        <w:t xml:space="preserve"> </w:t>
      </w:r>
      <w:proofErr w:type="spellStart"/>
      <w:r>
        <w:t>için</w:t>
      </w:r>
      <w:proofErr w:type="spellEnd"/>
      <w:r>
        <w:t xml:space="preserve"> </w:t>
      </w:r>
      <w:proofErr w:type="spellStart"/>
      <w:r>
        <w:t>başvurularımız</w:t>
      </w:r>
      <w:proofErr w:type="spellEnd"/>
      <w:r>
        <w:t xml:space="preserve"> </w:t>
      </w:r>
      <w:proofErr w:type="spellStart"/>
      <w:r>
        <w:t>başlamıştır</w:t>
      </w:r>
      <w:proofErr w:type="spellEnd"/>
      <w:r>
        <w:t xml:space="preserve">. </w:t>
      </w:r>
    </w:p>
    <w:p w14:paraId="5C9CED89" w14:textId="77777777" w:rsidR="001025BD" w:rsidRDefault="00A71AC4">
      <w:pPr>
        <w:ind w:left="-5" w:right="0" w:firstLine="725"/>
      </w:pPr>
      <w:r>
        <w:rPr>
          <w:lang w:val="tr-TR"/>
        </w:rPr>
        <w:t>2024-2025</w:t>
      </w:r>
      <w:r w:rsidR="00E96031">
        <w:t xml:space="preserve"> </w:t>
      </w:r>
      <w:proofErr w:type="spellStart"/>
      <w:r w:rsidR="00E96031">
        <w:t>eğitim-öğretim</w:t>
      </w:r>
      <w:proofErr w:type="spellEnd"/>
      <w:r w:rsidR="00E96031">
        <w:t xml:space="preserve"> </w:t>
      </w:r>
      <w:proofErr w:type="spellStart"/>
      <w:r w:rsidR="00E96031">
        <w:t>yılında</w:t>
      </w:r>
      <w:proofErr w:type="spellEnd"/>
      <w:r w:rsidR="00E96031">
        <w:t xml:space="preserve"> </w:t>
      </w:r>
      <w:proofErr w:type="spellStart"/>
      <w:r w:rsidR="00E96031">
        <w:t>Türk</w:t>
      </w:r>
      <w:proofErr w:type="spellEnd"/>
      <w:r w:rsidR="00E96031">
        <w:t xml:space="preserve"> </w:t>
      </w:r>
      <w:proofErr w:type="spellStart"/>
      <w:r w:rsidR="00E96031">
        <w:t>Cumhuriyetleri</w:t>
      </w:r>
      <w:proofErr w:type="spellEnd"/>
      <w:r w:rsidR="00E96031">
        <w:t xml:space="preserve"> </w:t>
      </w:r>
      <w:proofErr w:type="spellStart"/>
      <w:r w:rsidR="00E96031">
        <w:t>ve</w:t>
      </w:r>
      <w:proofErr w:type="spellEnd"/>
      <w:r w:rsidR="00E96031">
        <w:t xml:space="preserve"> </w:t>
      </w:r>
      <w:proofErr w:type="spellStart"/>
      <w:r w:rsidR="00E96031">
        <w:t>Akraba</w:t>
      </w:r>
      <w:proofErr w:type="spellEnd"/>
      <w:r w:rsidR="00E96031">
        <w:t xml:space="preserve"> </w:t>
      </w:r>
      <w:proofErr w:type="spellStart"/>
      <w:r w:rsidR="00E96031">
        <w:t>Topluluklardan</w:t>
      </w:r>
      <w:proofErr w:type="spellEnd"/>
      <w:r w:rsidR="00E96031">
        <w:t xml:space="preserve"> </w:t>
      </w:r>
      <w:proofErr w:type="spellStart"/>
      <w:r w:rsidR="00E96031">
        <w:t>üniversitemiz</w:t>
      </w:r>
      <w:proofErr w:type="spellEnd"/>
      <w:r w:rsidR="00E96031">
        <w:t xml:space="preserve"> </w:t>
      </w:r>
      <w:proofErr w:type="spellStart"/>
      <w:r w:rsidR="00E96031">
        <w:t>Hazırlık</w:t>
      </w:r>
      <w:proofErr w:type="spellEnd"/>
      <w:r w:rsidR="00E96031">
        <w:t xml:space="preserve"> </w:t>
      </w:r>
      <w:proofErr w:type="spellStart"/>
      <w:r w:rsidR="00E96031">
        <w:t>Okuluna</w:t>
      </w:r>
      <w:proofErr w:type="spellEnd"/>
      <w:r w:rsidR="00E96031">
        <w:t xml:space="preserve"> </w:t>
      </w:r>
      <w:proofErr w:type="spellStart"/>
      <w:r w:rsidR="00E96031">
        <w:t>öğrenci</w:t>
      </w:r>
      <w:proofErr w:type="spellEnd"/>
      <w:r w:rsidR="00E96031">
        <w:t xml:space="preserve"> </w:t>
      </w:r>
      <w:proofErr w:type="spellStart"/>
      <w:r w:rsidR="00E96031">
        <w:t>kabul</w:t>
      </w:r>
      <w:proofErr w:type="spellEnd"/>
      <w:r w:rsidR="00E96031">
        <w:t xml:space="preserve"> </w:t>
      </w:r>
      <w:proofErr w:type="spellStart"/>
      <w:r w:rsidR="00E96031">
        <w:t>edilecektir</w:t>
      </w:r>
      <w:proofErr w:type="spellEnd"/>
      <w:r w:rsidR="00E96031">
        <w:t xml:space="preserve">. </w:t>
      </w:r>
      <w:proofErr w:type="spellStart"/>
      <w:r w:rsidR="00E96031">
        <w:t>Kabul</w:t>
      </w:r>
      <w:proofErr w:type="spellEnd"/>
      <w:r w:rsidR="00E96031">
        <w:t xml:space="preserve"> </w:t>
      </w:r>
      <w:proofErr w:type="spellStart"/>
      <w:r w:rsidR="00E96031">
        <w:t>edilen</w:t>
      </w:r>
      <w:proofErr w:type="spellEnd"/>
      <w:r w:rsidR="00E96031">
        <w:t xml:space="preserve"> </w:t>
      </w:r>
      <w:proofErr w:type="spellStart"/>
      <w:r w:rsidR="00E96031">
        <w:t>öğrencilere</w:t>
      </w:r>
      <w:proofErr w:type="spellEnd"/>
      <w:r w:rsidR="00E96031">
        <w:t xml:space="preserve"> </w:t>
      </w:r>
      <w:proofErr w:type="spellStart"/>
      <w:r w:rsidR="00E96031">
        <w:t>tam</w:t>
      </w:r>
      <w:proofErr w:type="spellEnd"/>
      <w:r w:rsidR="00E96031">
        <w:t xml:space="preserve"> </w:t>
      </w:r>
      <w:proofErr w:type="spellStart"/>
      <w:r w:rsidR="00E96031">
        <w:t>burs</w:t>
      </w:r>
      <w:proofErr w:type="spellEnd"/>
      <w:r w:rsidR="00E96031">
        <w:t xml:space="preserve"> </w:t>
      </w:r>
      <w:proofErr w:type="spellStart"/>
      <w:r w:rsidR="00E96031">
        <w:t>Türkiye</w:t>
      </w:r>
      <w:proofErr w:type="spellEnd"/>
      <w:r w:rsidR="00E96031">
        <w:t xml:space="preserve"> </w:t>
      </w:r>
      <w:proofErr w:type="spellStart"/>
      <w:r w:rsidR="00E96031">
        <w:t>ve</w:t>
      </w:r>
      <w:proofErr w:type="spellEnd"/>
      <w:r w:rsidR="00E96031">
        <w:t xml:space="preserve"> </w:t>
      </w:r>
      <w:proofErr w:type="spellStart"/>
      <w:r w:rsidR="00E96031">
        <w:t>Kazakistan</w:t>
      </w:r>
      <w:proofErr w:type="spellEnd"/>
      <w:r w:rsidR="00E96031">
        <w:t xml:space="preserve"> </w:t>
      </w:r>
      <w:proofErr w:type="spellStart"/>
      <w:r w:rsidR="00E96031">
        <w:t>Cumhuriyetleri</w:t>
      </w:r>
      <w:proofErr w:type="spellEnd"/>
      <w:r w:rsidR="00E96031">
        <w:t xml:space="preserve"> </w:t>
      </w:r>
      <w:proofErr w:type="spellStart"/>
      <w:r w:rsidR="00E96031">
        <w:t>tarafından</w:t>
      </w:r>
      <w:proofErr w:type="spellEnd"/>
      <w:r w:rsidR="00E96031">
        <w:t xml:space="preserve"> </w:t>
      </w:r>
      <w:proofErr w:type="spellStart"/>
      <w:r w:rsidR="00E96031">
        <w:t>eğitim</w:t>
      </w:r>
      <w:proofErr w:type="spellEnd"/>
      <w:r w:rsidR="00E96031">
        <w:t xml:space="preserve"> </w:t>
      </w:r>
      <w:proofErr w:type="spellStart"/>
      <w:r w:rsidR="00E96031">
        <w:t>destek</w:t>
      </w:r>
      <w:proofErr w:type="spellEnd"/>
      <w:r w:rsidR="00E96031">
        <w:t xml:space="preserve"> </w:t>
      </w:r>
      <w:proofErr w:type="spellStart"/>
      <w:r w:rsidR="00E96031">
        <w:t>bursu</w:t>
      </w:r>
      <w:proofErr w:type="spellEnd"/>
      <w:r w:rsidR="00E96031">
        <w:t xml:space="preserve"> </w:t>
      </w:r>
      <w:proofErr w:type="spellStart"/>
      <w:r w:rsidR="00E96031">
        <w:t>ve</w:t>
      </w:r>
      <w:proofErr w:type="spellEnd"/>
      <w:r w:rsidR="00E96031">
        <w:t xml:space="preserve"> </w:t>
      </w:r>
      <w:proofErr w:type="spellStart"/>
      <w:r w:rsidR="00E96031">
        <w:t>yılda</w:t>
      </w:r>
      <w:proofErr w:type="spellEnd"/>
      <w:r w:rsidR="00E96031">
        <w:t xml:space="preserve"> </w:t>
      </w:r>
      <w:proofErr w:type="spellStart"/>
      <w:r w:rsidR="00E96031">
        <w:t>bir</w:t>
      </w:r>
      <w:proofErr w:type="spellEnd"/>
      <w:r w:rsidR="00E96031">
        <w:t xml:space="preserve"> </w:t>
      </w:r>
      <w:proofErr w:type="spellStart"/>
      <w:r w:rsidR="00E96031">
        <w:t>defa</w:t>
      </w:r>
      <w:proofErr w:type="spellEnd"/>
      <w:r w:rsidR="00E96031">
        <w:t xml:space="preserve"> </w:t>
      </w:r>
      <w:proofErr w:type="spellStart"/>
      <w:r w:rsidR="00E96031">
        <w:t>öğrencilerin</w:t>
      </w:r>
      <w:proofErr w:type="spellEnd"/>
      <w:r w:rsidR="00E96031">
        <w:t xml:space="preserve"> </w:t>
      </w:r>
      <w:proofErr w:type="spellStart"/>
      <w:r w:rsidR="00E96031">
        <w:t>ülkelerine</w:t>
      </w:r>
      <w:proofErr w:type="spellEnd"/>
      <w:r w:rsidR="00E96031">
        <w:t xml:space="preserve"> </w:t>
      </w:r>
      <w:proofErr w:type="spellStart"/>
      <w:r w:rsidR="00E96031">
        <w:t>gidiş-dönüş</w:t>
      </w:r>
      <w:proofErr w:type="spellEnd"/>
      <w:r w:rsidR="00E96031">
        <w:t xml:space="preserve"> </w:t>
      </w:r>
      <w:proofErr w:type="spellStart"/>
      <w:r w:rsidR="00E96031">
        <w:t>yol</w:t>
      </w:r>
      <w:proofErr w:type="spellEnd"/>
      <w:r w:rsidR="00E96031">
        <w:t xml:space="preserve"> </w:t>
      </w:r>
      <w:proofErr w:type="spellStart"/>
      <w:r w:rsidR="00E96031">
        <w:t>ücretleri</w:t>
      </w:r>
      <w:proofErr w:type="spellEnd"/>
      <w:r w:rsidR="00E96031">
        <w:t xml:space="preserve"> </w:t>
      </w:r>
      <w:proofErr w:type="spellStart"/>
      <w:r w:rsidR="00E96031">
        <w:t>verilecektir</w:t>
      </w:r>
      <w:proofErr w:type="spellEnd"/>
      <w:r w:rsidR="00E96031">
        <w:t xml:space="preserve">. </w:t>
      </w:r>
    </w:p>
    <w:p w14:paraId="0B518E65" w14:textId="6C1CAD4A" w:rsidR="001025BD" w:rsidRDefault="00E96031">
      <w:pPr>
        <w:ind w:left="-5" w:right="0" w:firstLine="725"/>
      </w:pPr>
      <w:proofErr w:type="spellStart"/>
      <w:r>
        <w:t>Üniversitemizde</w:t>
      </w:r>
      <w:proofErr w:type="spellEnd"/>
      <w:r>
        <w:t xml:space="preserve"> </w:t>
      </w:r>
      <w:proofErr w:type="spellStart"/>
      <w:r>
        <w:t>eğitim</w:t>
      </w:r>
      <w:proofErr w:type="spellEnd"/>
      <w:r>
        <w:t xml:space="preserve"> </w:t>
      </w:r>
      <w:proofErr w:type="spellStart"/>
      <w:r>
        <w:t>almak</w:t>
      </w:r>
      <w:proofErr w:type="spellEnd"/>
      <w:r>
        <w:t xml:space="preserve"> </w:t>
      </w:r>
      <w:proofErr w:type="spellStart"/>
      <w:r>
        <w:t>isteyen</w:t>
      </w:r>
      <w:proofErr w:type="spellEnd"/>
      <w:r>
        <w:t xml:space="preserve"> </w:t>
      </w:r>
      <w:proofErr w:type="spellStart"/>
      <w:r>
        <w:t>adaylar</w:t>
      </w:r>
      <w:proofErr w:type="spellEnd"/>
      <w:r>
        <w:t xml:space="preserve"> </w:t>
      </w:r>
      <w:r w:rsidR="00E760E9">
        <w:t>17.04.2024</w:t>
      </w:r>
      <w:r>
        <w:t xml:space="preserve"> - </w:t>
      </w:r>
      <w:r w:rsidR="00E50812">
        <w:t>07.07.2024</w:t>
      </w:r>
      <w:r>
        <w:t xml:space="preserve"> </w:t>
      </w:r>
      <w:proofErr w:type="spellStart"/>
      <w:r>
        <w:t>tarihleri</w:t>
      </w:r>
      <w:proofErr w:type="spellEnd"/>
      <w:r>
        <w:t xml:space="preserve"> </w:t>
      </w:r>
      <w:proofErr w:type="spellStart"/>
      <w:r>
        <w:t>arasında</w:t>
      </w:r>
      <w:proofErr w:type="spellEnd"/>
      <w:r>
        <w:t xml:space="preserve"> </w:t>
      </w:r>
      <w:hyperlink r:id="rId9" w:history="1">
        <w:r w:rsidR="00123016" w:rsidRPr="001A6B8F">
          <w:rPr>
            <w:rStyle w:val="Kpr"/>
          </w:rPr>
          <w:t>https://ttestudentsadmission.ayu.edu.kz/ru-RU/kayit</w:t>
        </w:r>
      </w:hyperlink>
      <w:r w:rsidR="00123016">
        <w:rPr>
          <w:lang w:val="tr-TR"/>
        </w:rPr>
        <w:t xml:space="preserve"> </w:t>
      </w:r>
      <w:hyperlink r:id="rId10">
        <w:r>
          <w:t xml:space="preserve"> </w:t>
        </w:r>
      </w:hyperlink>
      <w:proofErr w:type="spellStart"/>
      <w:r>
        <w:t>sitesi</w:t>
      </w:r>
      <w:proofErr w:type="spellEnd"/>
      <w:r>
        <w:t xml:space="preserve"> </w:t>
      </w:r>
      <w:proofErr w:type="spellStart"/>
      <w:r>
        <w:t>üzerinden</w:t>
      </w:r>
      <w:proofErr w:type="spellEnd"/>
      <w:r>
        <w:t xml:space="preserve"> </w:t>
      </w:r>
      <w:proofErr w:type="spellStart"/>
      <w:r>
        <w:t>online</w:t>
      </w:r>
      <w:proofErr w:type="spellEnd"/>
      <w:r>
        <w:t xml:space="preserve"> </w:t>
      </w:r>
      <w:proofErr w:type="spellStart"/>
      <w:r>
        <w:t>olarak</w:t>
      </w:r>
      <w:proofErr w:type="spellEnd"/>
      <w:r>
        <w:t xml:space="preserve"> </w:t>
      </w:r>
      <w:proofErr w:type="spellStart"/>
      <w:r>
        <w:t>başvuru</w:t>
      </w:r>
      <w:proofErr w:type="spellEnd"/>
      <w:r>
        <w:t xml:space="preserve"> </w:t>
      </w:r>
      <w:proofErr w:type="spellStart"/>
      <w:r>
        <w:t>yapabilirler</w:t>
      </w:r>
      <w:proofErr w:type="spellEnd"/>
      <w:r>
        <w:t xml:space="preserve">. </w:t>
      </w:r>
      <w:proofErr w:type="spellStart"/>
      <w:r>
        <w:t>Başvuru</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olan</w:t>
      </w:r>
      <w:proofErr w:type="spellEnd"/>
      <w:r>
        <w:t xml:space="preserve"> </w:t>
      </w:r>
      <w:proofErr w:type="spellStart"/>
      <w:r>
        <w:t>belgelerin</w:t>
      </w:r>
      <w:proofErr w:type="spellEnd"/>
      <w:r>
        <w:t xml:space="preserve"> </w:t>
      </w:r>
      <w:proofErr w:type="spellStart"/>
      <w:r>
        <w:t>siteye</w:t>
      </w:r>
      <w:proofErr w:type="spellEnd"/>
      <w:r>
        <w:t xml:space="preserve"> </w:t>
      </w:r>
      <w:proofErr w:type="spellStart"/>
      <w:r>
        <w:t>eksiksiz</w:t>
      </w:r>
      <w:proofErr w:type="spellEnd"/>
      <w:r>
        <w:t xml:space="preserve"> </w:t>
      </w:r>
      <w:proofErr w:type="spellStart"/>
      <w:r>
        <w:t>ve</w:t>
      </w:r>
      <w:proofErr w:type="spellEnd"/>
      <w:r>
        <w:t xml:space="preserve"> </w:t>
      </w:r>
      <w:proofErr w:type="spellStart"/>
      <w:r>
        <w:t>pdf</w:t>
      </w:r>
      <w:proofErr w:type="spellEnd"/>
      <w:r>
        <w:t xml:space="preserve"> </w:t>
      </w:r>
      <w:proofErr w:type="spellStart"/>
      <w:r>
        <w:t>formatında</w:t>
      </w:r>
      <w:proofErr w:type="spellEnd"/>
      <w:r>
        <w:t xml:space="preserve"> </w:t>
      </w:r>
      <w:proofErr w:type="spellStart"/>
      <w:r>
        <w:t>yüklenmesi</w:t>
      </w:r>
      <w:proofErr w:type="spellEnd"/>
      <w:r>
        <w:t xml:space="preserve"> </w:t>
      </w:r>
      <w:proofErr w:type="spellStart"/>
      <w:r>
        <w:t>gerekmektedir</w:t>
      </w:r>
      <w:proofErr w:type="spellEnd"/>
      <w:r>
        <w:t xml:space="preserve">. </w:t>
      </w:r>
    </w:p>
    <w:p w14:paraId="4A5659D2" w14:textId="77777777" w:rsidR="005B6110" w:rsidRDefault="00E96031">
      <w:pPr>
        <w:ind w:left="-5" w:right="0"/>
        <w:rPr>
          <w:lang w:val="tr-TR"/>
        </w:rPr>
      </w:pPr>
      <w:r>
        <w:t xml:space="preserve"> </w:t>
      </w:r>
      <w:r>
        <w:tab/>
      </w:r>
      <w:proofErr w:type="spellStart"/>
      <w:r>
        <w:t>Uyarı</w:t>
      </w:r>
      <w:proofErr w:type="spellEnd"/>
      <w:r>
        <w:t xml:space="preserve">! </w:t>
      </w:r>
      <w:proofErr w:type="spellStart"/>
      <w:r>
        <w:t>Online</w:t>
      </w:r>
      <w:proofErr w:type="spellEnd"/>
      <w:r>
        <w:t xml:space="preserve"> </w:t>
      </w:r>
      <w:proofErr w:type="spellStart"/>
      <w:r>
        <w:t>başvuru</w:t>
      </w:r>
      <w:proofErr w:type="spellEnd"/>
      <w:r>
        <w:t xml:space="preserve"> </w:t>
      </w:r>
      <w:proofErr w:type="spellStart"/>
      <w:r>
        <w:t>yapmayan</w:t>
      </w:r>
      <w:proofErr w:type="spellEnd"/>
      <w:r>
        <w:t xml:space="preserve"> </w:t>
      </w:r>
      <w:proofErr w:type="spellStart"/>
      <w:r>
        <w:t>aday</w:t>
      </w:r>
      <w:proofErr w:type="spellEnd"/>
      <w:r>
        <w:t xml:space="preserve"> </w:t>
      </w:r>
      <w:proofErr w:type="spellStart"/>
      <w:r>
        <w:t>öğrencilerin</w:t>
      </w:r>
      <w:proofErr w:type="spellEnd"/>
      <w:r>
        <w:t xml:space="preserve"> </w:t>
      </w:r>
      <w:proofErr w:type="spellStart"/>
      <w:r>
        <w:t>belgeleri</w:t>
      </w:r>
      <w:proofErr w:type="spellEnd"/>
      <w:r>
        <w:t xml:space="preserve"> </w:t>
      </w:r>
      <w:proofErr w:type="spellStart"/>
      <w:r>
        <w:t>ve</w:t>
      </w:r>
      <w:proofErr w:type="spellEnd"/>
      <w:r>
        <w:t xml:space="preserve"> </w:t>
      </w:r>
      <w:proofErr w:type="spellStart"/>
      <w:r>
        <w:t>başvuruları</w:t>
      </w:r>
      <w:proofErr w:type="spellEnd"/>
      <w:r>
        <w:t xml:space="preserve"> </w:t>
      </w:r>
      <w:proofErr w:type="spellStart"/>
      <w:r>
        <w:t>kesinlikle</w:t>
      </w:r>
      <w:proofErr w:type="spellEnd"/>
      <w:r>
        <w:t xml:space="preserve"> </w:t>
      </w:r>
      <w:proofErr w:type="spellStart"/>
      <w:r>
        <w:t>kabul</w:t>
      </w:r>
      <w:proofErr w:type="spellEnd"/>
      <w:r>
        <w:t xml:space="preserve"> </w:t>
      </w:r>
      <w:proofErr w:type="spellStart"/>
      <w:r>
        <w:t>edilmeyecektir</w:t>
      </w:r>
      <w:proofErr w:type="spellEnd"/>
      <w:r>
        <w:t>.</w:t>
      </w:r>
    </w:p>
    <w:p w14:paraId="703B2399" w14:textId="77777777" w:rsidR="00EF2D62" w:rsidRDefault="00EB4674" w:rsidP="00EF2D62">
      <w:pPr>
        <w:ind w:left="-5" w:right="0"/>
        <w:rPr>
          <w:lang w:val="tr-TR"/>
        </w:rPr>
      </w:pPr>
      <w:r>
        <w:rPr>
          <w:lang w:val="tr-TR"/>
        </w:rPr>
        <w:tab/>
      </w:r>
      <w:r>
        <w:rPr>
          <w:lang w:val="tr-TR"/>
        </w:rPr>
        <w:tab/>
      </w:r>
      <w:r w:rsidRPr="00EF2D62">
        <w:rPr>
          <w:b/>
          <w:bCs/>
          <w:u w:val="single"/>
          <w:lang w:val="tr-TR"/>
        </w:rPr>
        <w:t>Not:</w:t>
      </w:r>
      <w:r w:rsidRPr="00EB4674">
        <w:rPr>
          <w:lang w:val="tr-TR"/>
        </w:rPr>
        <w:t xml:space="preserve"> </w:t>
      </w:r>
      <w:r w:rsidR="00EF2D62" w:rsidRPr="00EF2D62">
        <w:rPr>
          <w:lang w:val="tr-TR"/>
        </w:rPr>
        <w:t xml:space="preserve">Türkiye Cumhuriyeti vatandaşı öğrencilerin seçme, kabul ve yerleştirme işlemleri, ilgili bölümler için öngörülen puan türlerine göre ÖSYM tarafından yapılır. </w:t>
      </w:r>
    </w:p>
    <w:p w14:paraId="52D06233" w14:textId="0DE0481C" w:rsidR="001025BD" w:rsidRPr="005B6110" w:rsidRDefault="00E96031" w:rsidP="00EF2D62">
      <w:pPr>
        <w:ind w:left="-5" w:right="0"/>
        <w:jc w:val="left"/>
        <w:rPr>
          <w:lang w:val="tr-TR"/>
        </w:rPr>
      </w:pPr>
      <w:r>
        <w:t xml:space="preserve"> </w:t>
      </w:r>
      <w:r w:rsidR="005B6110">
        <w:rPr>
          <w:lang w:val="tr-TR"/>
        </w:rPr>
        <w:tab/>
      </w:r>
      <w:r w:rsidR="005B6110" w:rsidRPr="005B6110">
        <w:rPr>
          <w:b/>
          <w:bCs/>
          <w:lang w:val="tr-TR"/>
        </w:rPr>
        <w:t>Kabul Yönergesi:</w:t>
      </w:r>
      <w:r w:rsidR="005B6110">
        <w:rPr>
          <w:lang w:val="tr-TR"/>
        </w:rPr>
        <w:t xml:space="preserve"> </w:t>
      </w:r>
      <w:hyperlink r:id="rId11" w:history="1">
        <w:r w:rsidR="005B6110" w:rsidRPr="00E87B73">
          <w:rPr>
            <w:rStyle w:val="Kpr"/>
          </w:rPr>
          <w:t>https://talapker.ayu.edu.kz/wp-content/uploads/2023/06/%D0%94%D0%B0%D0%B9%D1%8B%D0%BD%D0%B4%D1%8B%D2%9B-%D0%B5%D1%80%D0%B5%D0%B6%D0%B5.pdf</w:t>
        </w:r>
      </w:hyperlink>
      <w:r w:rsidR="005B6110">
        <w:rPr>
          <w:lang w:val="tr-TR"/>
        </w:rPr>
        <w:t xml:space="preserve"> </w:t>
      </w:r>
    </w:p>
    <w:p w14:paraId="1F54307F" w14:textId="77777777" w:rsidR="001025BD" w:rsidRDefault="00E96031" w:rsidP="00EF2D62">
      <w:pPr>
        <w:spacing w:after="0" w:line="259" w:lineRule="auto"/>
        <w:ind w:left="0" w:right="0"/>
        <w:jc w:val="left"/>
      </w:pPr>
      <w:r>
        <w:t xml:space="preserve"> </w:t>
      </w:r>
    </w:p>
    <w:p w14:paraId="3D8C4579" w14:textId="44FE666E" w:rsidR="001025BD" w:rsidRPr="001C3941" w:rsidRDefault="00E96031">
      <w:pPr>
        <w:pStyle w:val="Balk1"/>
        <w:ind w:left="-5" w:firstLine="0"/>
        <w:rPr>
          <w:color w:val="4472C4"/>
          <w:lang w:val="tr-TR"/>
        </w:rPr>
      </w:pPr>
      <w:r>
        <w:rPr>
          <w:color w:val="000000"/>
          <w:u w:val="none"/>
        </w:rPr>
        <w:t>E-</w:t>
      </w:r>
      <w:proofErr w:type="spellStart"/>
      <w:r>
        <w:rPr>
          <w:color w:val="000000"/>
          <w:u w:val="none"/>
        </w:rPr>
        <w:t>mail</w:t>
      </w:r>
      <w:proofErr w:type="spellEnd"/>
      <w:r>
        <w:rPr>
          <w:color w:val="000000"/>
          <w:u w:val="none"/>
        </w:rPr>
        <w:t xml:space="preserve">: </w:t>
      </w:r>
      <w:hyperlink r:id="rId12" w:history="1">
        <w:r w:rsidR="00416219" w:rsidRPr="00C67B09">
          <w:rPr>
            <w:rStyle w:val="Kpr"/>
          </w:rPr>
          <w:t>tteadmission@ayu.edu.kz</w:t>
        </w:r>
      </w:hyperlink>
      <w:r w:rsidR="001C3941">
        <w:rPr>
          <w:color w:val="4472C4"/>
          <w:lang w:val="tr-TR"/>
        </w:rPr>
        <w:t xml:space="preserve"> </w:t>
      </w:r>
    </w:p>
    <w:p w14:paraId="495206CD" w14:textId="77777777" w:rsidR="001025BD" w:rsidRDefault="00E96031">
      <w:pPr>
        <w:tabs>
          <w:tab w:val="left" w:pos="4162"/>
          <w:tab w:val="center" w:pos="5302"/>
        </w:tabs>
        <w:spacing w:after="0" w:line="271" w:lineRule="auto"/>
        <w:ind w:left="0" w:right="-564"/>
        <w:jc w:val="left"/>
        <w:rPr>
          <w:b/>
        </w:rPr>
      </w:pPr>
      <w:r>
        <w:rPr>
          <w:b/>
        </w:rPr>
        <w:tab/>
      </w:r>
    </w:p>
    <w:p w14:paraId="6ADBCA20" w14:textId="77777777" w:rsidR="001025BD" w:rsidRDefault="00E96031">
      <w:pPr>
        <w:pBdr>
          <w:top w:val="nil"/>
          <w:left w:val="nil"/>
          <w:bottom w:val="nil"/>
          <w:right w:val="nil"/>
          <w:between w:val="nil"/>
        </w:pBdr>
        <w:spacing w:after="0" w:line="240" w:lineRule="auto"/>
        <w:ind w:left="0" w:right="0" w:firstLine="708"/>
        <w:rPr>
          <w:b/>
          <w:color w:val="000000"/>
        </w:rPr>
      </w:pPr>
      <w:proofErr w:type="spellStart"/>
      <w:r>
        <w:rPr>
          <w:b/>
          <w:color w:val="000000"/>
        </w:rPr>
        <w:t>Başvuruda</w:t>
      </w:r>
      <w:proofErr w:type="spellEnd"/>
      <w:r>
        <w:rPr>
          <w:b/>
          <w:color w:val="000000"/>
        </w:rPr>
        <w:t xml:space="preserve"> </w:t>
      </w:r>
      <w:proofErr w:type="spellStart"/>
      <w:r>
        <w:rPr>
          <w:b/>
          <w:color w:val="000000"/>
        </w:rPr>
        <w:t>İstenen</w:t>
      </w:r>
      <w:proofErr w:type="spellEnd"/>
      <w:r>
        <w:rPr>
          <w:b/>
          <w:color w:val="000000"/>
        </w:rPr>
        <w:t xml:space="preserve"> </w:t>
      </w:r>
      <w:proofErr w:type="spellStart"/>
      <w:r>
        <w:rPr>
          <w:b/>
          <w:color w:val="000000"/>
        </w:rPr>
        <w:t>Belgeler</w:t>
      </w:r>
      <w:proofErr w:type="spellEnd"/>
      <w:r>
        <w:rPr>
          <w:b/>
          <w:color w:val="000000"/>
        </w:rPr>
        <w:t>:</w:t>
      </w:r>
    </w:p>
    <w:p w14:paraId="0CE61DCC" w14:textId="77777777" w:rsidR="001025BD" w:rsidRDefault="00E96031">
      <w:pPr>
        <w:pBdr>
          <w:top w:val="nil"/>
          <w:left w:val="nil"/>
          <w:bottom w:val="nil"/>
          <w:right w:val="nil"/>
          <w:between w:val="nil"/>
        </w:pBdr>
        <w:spacing w:after="0" w:line="240" w:lineRule="auto"/>
        <w:ind w:left="0" w:right="0" w:firstLine="708"/>
        <w:rPr>
          <w:color w:val="000000"/>
        </w:rPr>
      </w:pPr>
      <w:r>
        <w:rPr>
          <w:color w:val="000000"/>
        </w:rPr>
        <w:t xml:space="preserve">1) </w:t>
      </w:r>
      <w:proofErr w:type="spellStart"/>
      <w:r>
        <w:rPr>
          <w:color w:val="000000"/>
        </w:rPr>
        <w:t>Pasaport</w:t>
      </w:r>
      <w:proofErr w:type="spellEnd"/>
    </w:p>
    <w:p w14:paraId="7311CB6F" w14:textId="77777777" w:rsidR="001025BD" w:rsidRDefault="00E96031">
      <w:pPr>
        <w:pBdr>
          <w:top w:val="nil"/>
          <w:left w:val="nil"/>
          <w:bottom w:val="nil"/>
          <w:right w:val="nil"/>
          <w:between w:val="nil"/>
        </w:pBdr>
        <w:spacing w:after="0" w:line="240" w:lineRule="auto"/>
        <w:ind w:left="0" w:right="0" w:firstLine="708"/>
        <w:rPr>
          <w:color w:val="000000"/>
        </w:rPr>
      </w:pPr>
      <w:r>
        <w:rPr>
          <w:color w:val="000000"/>
        </w:rPr>
        <w:t xml:space="preserve">2) </w:t>
      </w:r>
      <w:proofErr w:type="spellStart"/>
      <w:r>
        <w:rPr>
          <w:color w:val="000000"/>
        </w:rPr>
        <w:t>Lise</w:t>
      </w:r>
      <w:proofErr w:type="spellEnd"/>
      <w:r>
        <w:rPr>
          <w:color w:val="000000"/>
        </w:rPr>
        <w:t xml:space="preserve"> </w:t>
      </w:r>
      <w:proofErr w:type="spellStart"/>
      <w:r>
        <w:rPr>
          <w:color w:val="000000"/>
        </w:rPr>
        <w:t>Diploması</w:t>
      </w:r>
      <w:proofErr w:type="spellEnd"/>
    </w:p>
    <w:p w14:paraId="0CB66799" w14:textId="77777777" w:rsidR="001025BD" w:rsidRDefault="00E96031">
      <w:pPr>
        <w:pBdr>
          <w:top w:val="nil"/>
          <w:left w:val="nil"/>
          <w:bottom w:val="nil"/>
          <w:right w:val="nil"/>
          <w:between w:val="nil"/>
        </w:pBdr>
        <w:spacing w:after="0" w:line="240" w:lineRule="auto"/>
        <w:ind w:left="0" w:right="0" w:firstLine="708"/>
        <w:rPr>
          <w:color w:val="000000"/>
        </w:rPr>
      </w:pPr>
      <w:r>
        <w:rPr>
          <w:color w:val="000000"/>
        </w:rPr>
        <w:t xml:space="preserve">3) </w:t>
      </w:r>
      <w:proofErr w:type="spellStart"/>
      <w:r>
        <w:rPr>
          <w:color w:val="000000"/>
        </w:rPr>
        <w:t>Not</w:t>
      </w:r>
      <w:proofErr w:type="spellEnd"/>
      <w:r>
        <w:rPr>
          <w:color w:val="000000"/>
        </w:rPr>
        <w:t xml:space="preserve"> </w:t>
      </w:r>
      <w:proofErr w:type="spellStart"/>
      <w:r>
        <w:rPr>
          <w:color w:val="000000"/>
        </w:rPr>
        <w:t>Döküm</w:t>
      </w:r>
      <w:proofErr w:type="spellEnd"/>
      <w:r>
        <w:rPr>
          <w:color w:val="000000"/>
        </w:rPr>
        <w:t xml:space="preserve"> </w:t>
      </w:r>
      <w:proofErr w:type="spellStart"/>
      <w:r>
        <w:rPr>
          <w:color w:val="000000"/>
        </w:rPr>
        <w:t>Belgesi</w:t>
      </w:r>
      <w:proofErr w:type="spellEnd"/>
      <w:r>
        <w:rPr>
          <w:color w:val="000000"/>
        </w:rPr>
        <w:t xml:space="preserve"> (</w:t>
      </w:r>
      <w:proofErr w:type="spellStart"/>
      <w:r>
        <w:rPr>
          <w:color w:val="000000"/>
        </w:rPr>
        <w:t>Transkript</w:t>
      </w:r>
      <w:proofErr w:type="spellEnd"/>
      <w:r>
        <w:rPr>
          <w:color w:val="000000"/>
        </w:rPr>
        <w:t>)</w:t>
      </w:r>
    </w:p>
    <w:p w14:paraId="4CB11F3D" w14:textId="77777777" w:rsidR="001025BD" w:rsidRDefault="00E96031">
      <w:pPr>
        <w:pBdr>
          <w:top w:val="nil"/>
          <w:left w:val="nil"/>
          <w:bottom w:val="nil"/>
          <w:right w:val="nil"/>
          <w:between w:val="nil"/>
        </w:pBdr>
        <w:spacing w:after="0" w:line="240" w:lineRule="auto"/>
        <w:ind w:left="0" w:right="0" w:firstLine="708"/>
        <w:rPr>
          <w:color w:val="000000"/>
        </w:rPr>
      </w:pPr>
      <w:r>
        <w:rPr>
          <w:color w:val="000000"/>
        </w:rPr>
        <w:t xml:space="preserve">4) </w:t>
      </w:r>
      <w:proofErr w:type="spellStart"/>
      <w:r>
        <w:rPr>
          <w:color w:val="000000"/>
        </w:rPr>
        <w:t>Referans</w:t>
      </w:r>
      <w:proofErr w:type="spellEnd"/>
      <w:r>
        <w:rPr>
          <w:color w:val="000000"/>
        </w:rPr>
        <w:t xml:space="preserve"> </w:t>
      </w:r>
      <w:proofErr w:type="spellStart"/>
      <w:r>
        <w:rPr>
          <w:color w:val="000000"/>
        </w:rPr>
        <w:t>Mektubu</w:t>
      </w:r>
      <w:proofErr w:type="spellEnd"/>
    </w:p>
    <w:p w14:paraId="42084C04" w14:textId="77777777" w:rsidR="001025BD" w:rsidRDefault="00E96031">
      <w:pPr>
        <w:pBdr>
          <w:top w:val="nil"/>
          <w:left w:val="nil"/>
          <w:bottom w:val="nil"/>
          <w:right w:val="nil"/>
          <w:between w:val="nil"/>
        </w:pBdr>
        <w:spacing w:after="0" w:line="240" w:lineRule="auto"/>
        <w:ind w:left="0" w:right="0" w:firstLine="708"/>
        <w:rPr>
          <w:color w:val="000000"/>
        </w:rPr>
      </w:pPr>
      <w:r>
        <w:rPr>
          <w:color w:val="000000"/>
        </w:rPr>
        <w:t xml:space="preserve">5) </w:t>
      </w:r>
      <w:proofErr w:type="spellStart"/>
      <w:r>
        <w:rPr>
          <w:color w:val="000000"/>
        </w:rPr>
        <w:t>Ahmet</w:t>
      </w:r>
      <w:proofErr w:type="spellEnd"/>
      <w:r>
        <w:rPr>
          <w:color w:val="000000"/>
        </w:rPr>
        <w:t xml:space="preserve"> </w:t>
      </w:r>
      <w:proofErr w:type="spellStart"/>
      <w:r>
        <w:rPr>
          <w:color w:val="000000"/>
        </w:rPr>
        <w:t>Yesevi</w:t>
      </w:r>
      <w:proofErr w:type="spellEnd"/>
      <w:r>
        <w:rPr>
          <w:color w:val="000000"/>
        </w:rPr>
        <w:t xml:space="preserve"> </w:t>
      </w:r>
      <w:proofErr w:type="spellStart"/>
      <w:r>
        <w:rPr>
          <w:color w:val="000000"/>
        </w:rPr>
        <w:t>Üniversitesini</w:t>
      </w:r>
      <w:proofErr w:type="spellEnd"/>
      <w:r>
        <w:rPr>
          <w:color w:val="000000"/>
        </w:rPr>
        <w:t xml:space="preserve"> </w:t>
      </w:r>
      <w:proofErr w:type="spellStart"/>
      <w:r>
        <w:rPr>
          <w:color w:val="000000"/>
        </w:rPr>
        <w:t>Niçin</w:t>
      </w:r>
      <w:proofErr w:type="spellEnd"/>
      <w:r>
        <w:rPr>
          <w:color w:val="000000"/>
        </w:rPr>
        <w:t xml:space="preserve"> </w:t>
      </w:r>
      <w:proofErr w:type="spellStart"/>
      <w:r>
        <w:rPr>
          <w:color w:val="000000"/>
        </w:rPr>
        <w:t>Tercih</w:t>
      </w:r>
      <w:proofErr w:type="spellEnd"/>
      <w:r>
        <w:rPr>
          <w:color w:val="000000"/>
        </w:rPr>
        <w:t xml:space="preserve"> </w:t>
      </w:r>
      <w:proofErr w:type="spellStart"/>
      <w:r>
        <w:rPr>
          <w:color w:val="000000"/>
        </w:rPr>
        <w:t>Ettiğine</w:t>
      </w:r>
      <w:proofErr w:type="spellEnd"/>
      <w:r>
        <w:rPr>
          <w:color w:val="000000"/>
        </w:rPr>
        <w:t xml:space="preserve"> </w:t>
      </w:r>
      <w:proofErr w:type="spellStart"/>
      <w:r>
        <w:rPr>
          <w:color w:val="000000"/>
        </w:rPr>
        <w:t>Dair</w:t>
      </w:r>
      <w:proofErr w:type="spellEnd"/>
      <w:r>
        <w:rPr>
          <w:color w:val="000000"/>
        </w:rPr>
        <w:t xml:space="preserve"> </w:t>
      </w:r>
      <w:proofErr w:type="spellStart"/>
      <w:r>
        <w:rPr>
          <w:color w:val="000000"/>
        </w:rPr>
        <w:t>Niyet</w:t>
      </w:r>
      <w:proofErr w:type="spellEnd"/>
      <w:r>
        <w:rPr>
          <w:color w:val="000000"/>
        </w:rPr>
        <w:t xml:space="preserve"> </w:t>
      </w:r>
      <w:proofErr w:type="spellStart"/>
      <w:r>
        <w:rPr>
          <w:color w:val="000000"/>
        </w:rPr>
        <w:t>Mektubu</w:t>
      </w:r>
      <w:proofErr w:type="spellEnd"/>
    </w:p>
    <w:p w14:paraId="5358FBA9" w14:textId="77777777" w:rsidR="001025BD" w:rsidRDefault="00E96031">
      <w:pPr>
        <w:pBdr>
          <w:top w:val="nil"/>
          <w:left w:val="nil"/>
          <w:bottom w:val="nil"/>
          <w:right w:val="nil"/>
          <w:between w:val="nil"/>
        </w:pBdr>
        <w:spacing w:after="0" w:line="240" w:lineRule="auto"/>
        <w:ind w:left="0" w:right="0" w:firstLine="708"/>
        <w:rPr>
          <w:color w:val="000000"/>
        </w:rPr>
      </w:pPr>
      <w:r>
        <w:rPr>
          <w:color w:val="000000"/>
        </w:rPr>
        <w:t xml:space="preserve">6) </w:t>
      </w:r>
      <w:proofErr w:type="spellStart"/>
      <w:r>
        <w:rPr>
          <w:color w:val="000000"/>
        </w:rPr>
        <w:t>Son</w:t>
      </w:r>
      <w:proofErr w:type="spellEnd"/>
      <w:r>
        <w:rPr>
          <w:color w:val="000000"/>
        </w:rPr>
        <w:t xml:space="preserve"> </w:t>
      </w:r>
      <w:proofErr w:type="spellStart"/>
      <w:r>
        <w:rPr>
          <w:color w:val="000000"/>
        </w:rPr>
        <w:t>altı</w:t>
      </w:r>
      <w:proofErr w:type="spellEnd"/>
      <w:r>
        <w:rPr>
          <w:color w:val="000000"/>
        </w:rPr>
        <w:t xml:space="preserve"> </w:t>
      </w:r>
      <w:proofErr w:type="spellStart"/>
      <w:r>
        <w:rPr>
          <w:color w:val="000000"/>
        </w:rPr>
        <w:t>ay</w:t>
      </w:r>
      <w:proofErr w:type="spellEnd"/>
      <w:r>
        <w:rPr>
          <w:color w:val="000000"/>
        </w:rPr>
        <w:t xml:space="preserve"> </w:t>
      </w:r>
      <w:proofErr w:type="spellStart"/>
      <w:r>
        <w:rPr>
          <w:color w:val="000000"/>
        </w:rPr>
        <w:t>içinde</w:t>
      </w:r>
      <w:proofErr w:type="spellEnd"/>
      <w:r>
        <w:rPr>
          <w:color w:val="000000"/>
        </w:rPr>
        <w:t xml:space="preserve"> </w:t>
      </w:r>
      <w:proofErr w:type="spellStart"/>
      <w:r>
        <w:rPr>
          <w:color w:val="000000"/>
        </w:rPr>
        <w:t>çekilmiş</w:t>
      </w:r>
      <w:proofErr w:type="spellEnd"/>
      <w:r>
        <w:rPr>
          <w:color w:val="000000"/>
        </w:rPr>
        <w:t xml:space="preserve"> 1</w:t>
      </w:r>
      <w:r w:rsidR="00C43541">
        <w:rPr>
          <w:color w:val="000000"/>
        </w:rPr>
        <w:t xml:space="preserve"> </w:t>
      </w:r>
      <w:proofErr w:type="spellStart"/>
      <w:r>
        <w:rPr>
          <w:color w:val="000000"/>
        </w:rPr>
        <w:t>adet</w:t>
      </w:r>
      <w:proofErr w:type="spellEnd"/>
      <w:r>
        <w:rPr>
          <w:color w:val="000000"/>
        </w:rPr>
        <w:t xml:space="preserve"> </w:t>
      </w:r>
      <w:proofErr w:type="spellStart"/>
      <w:r>
        <w:rPr>
          <w:color w:val="000000"/>
        </w:rPr>
        <w:t>fotoğraf</w:t>
      </w:r>
      <w:proofErr w:type="spellEnd"/>
    </w:p>
    <w:p w14:paraId="17BB63CE" w14:textId="77777777" w:rsidR="001025BD" w:rsidRDefault="001025BD">
      <w:pPr>
        <w:pBdr>
          <w:top w:val="nil"/>
          <w:left w:val="nil"/>
          <w:bottom w:val="nil"/>
          <w:right w:val="nil"/>
          <w:between w:val="nil"/>
        </w:pBdr>
        <w:spacing w:after="0" w:line="240" w:lineRule="auto"/>
        <w:ind w:left="0" w:right="0"/>
        <w:rPr>
          <w:color w:val="000000"/>
        </w:rPr>
      </w:pPr>
    </w:p>
    <w:p w14:paraId="0AF08E69" w14:textId="77777777" w:rsidR="001025BD" w:rsidRDefault="00E96031">
      <w:pPr>
        <w:pBdr>
          <w:top w:val="nil"/>
          <w:left w:val="nil"/>
          <w:bottom w:val="nil"/>
          <w:right w:val="nil"/>
          <w:between w:val="nil"/>
        </w:pBdr>
        <w:spacing w:after="0" w:line="240" w:lineRule="auto"/>
        <w:ind w:left="0" w:right="0" w:firstLine="708"/>
        <w:rPr>
          <w:b/>
          <w:color w:val="000000"/>
        </w:rPr>
      </w:pPr>
      <w:proofErr w:type="spellStart"/>
      <w:r>
        <w:rPr>
          <w:b/>
          <w:color w:val="000000"/>
        </w:rPr>
        <w:t>Mevcut</w:t>
      </w:r>
      <w:proofErr w:type="spellEnd"/>
      <w:r>
        <w:rPr>
          <w:b/>
          <w:color w:val="000000"/>
        </w:rPr>
        <w:t xml:space="preserve"> </w:t>
      </w:r>
      <w:proofErr w:type="spellStart"/>
      <w:r>
        <w:rPr>
          <w:b/>
          <w:color w:val="000000"/>
        </w:rPr>
        <w:t>ise</w:t>
      </w:r>
      <w:proofErr w:type="spellEnd"/>
      <w:r>
        <w:rPr>
          <w:b/>
          <w:color w:val="000000"/>
        </w:rPr>
        <w:t>:</w:t>
      </w:r>
    </w:p>
    <w:p w14:paraId="49940AF1" w14:textId="77777777" w:rsidR="001025BD" w:rsidRDefault="00E96031">
      <w:pPr>
        <w:pBdr>
          <w:top w:val="nil"/>
          <w:left w:val="nil"/>
          <w:bottom w:val="nil"/>
          <w:right w:val="nil"/>
          <w:between w:val="nil"/>
        </w:pBdr>
        <w:spacing w:after="0" w:line="240" w:lineRule="auto"/>
        <w:ind w:left="0" w:right="0" w:firstLine="708"/>
        <w:rPr>
          <w:color w:val="000000"/>
        </w:rPr>
      </w:pPr>
      <w:proofErr w:type="spellStart"/>
      <w:r>
        <w:rPr>
          <w:color w:val="000000"/>
        </w:rPr>
        <w:t>Sertifika</w:t>
      </w:r>
      <w:proofErr w:type="spellEnd"/>
    </w:p>
    <w:p w14:paraId="4F748D40" w14:textId="77777777" w:rsidR="001025BD" w:rsidRDefault="00E96031">
      <w:pPr>
        <w:pBdr>
          <w:top w:val="nil"/>
          <w:left w:val="nil"/>
          <w:bottom w:val="nil"/>
          <w:right w:val="nil"/>
          <w:between w:val="nil"/>
        </w:pBdr>
        <w:spacing w:after="0" w:line="240" w:lineRule="auto"/>
        <w:ind w:left="0" w:right="0" w:firstLine="708"/>
        <w:rPr>
          <w:color w:val="000000"/>
        </w:rPr>
      </w:pPr>
      <w:proofErr w:type="spellStart"/>
      <w:r>
        <w:rPr>
          <w:color w:val="000000"/>
        </w:rPr>
        <w:t>Teşekkür</w:t>
      </w:r>
      <w:proofErr w:type="spellEnd"/>
      <w:r>
        <w:rPr>
          <w:color w:val="000000"/>
        </w:rPr>
        <w:t xml:space="preserve"> </w:t>
      </w:r>
      <w:proofErr w:type="spellStart"/>
      <w:r>
        <w:rPr>
          <w:color w:val="000000"/>
        </w:rPr>
        <w:t>Belgesi</w:t>
      </w:r>
      <w:proofErr w:type="spellEnd"/>
    </w:p>
    <w:p w14:paraId="455BB7F3" w14:textId="77777777" w:rsidR="001025BD" w:rsidRDefault="001025BD">
      <w:pPr>
        <w:pBdr>
          <w:top w:val="nil"/>
          <w:left w:val="nil"/>
          <w:bottom w:val="nil"/>
          <w:right w:val="nil"/>
          <w:between w:val="nil"/>
        </w:pBdr>
        <w:spacing w:after="0" w:line="240" w:lineRule="auto"/>
        <w:ind w:left="0" w:right="0" w:firstLine="708"/>
        <w:rPr>
          <w:color w:val="000000"/>
        </w:rPr>
      </w:pPr>
    </w:p>
    <w:p w14:paraId="6AACCE1A" w14:textId="77777777" w:rsidR="001025BD" w:rsidRDefault="001025BD">
      <w:pPr>
        <w:pBdr>
          <w:top w:val="nil"/>
          <w:left w:val="nil"/>
          <w:bottom w:val="nil"/>
          <w:right w:val="nil"/>
          <w:between w:val="nil"/>
        </w:pBdr>
        <w:spacing w:after="0" w:line="240" w:lineRule="auto"/>
        <w:ind w:left="0" w:right="0"/>
        <w:rPr>
          <w:b/>
          <w:color w:val="000000"/>
        </w:rPr>
      </w:pPr>
    </w:p>
    <w:p w14:paraId="026B99B6" w14:textId="77777777" w:rsidR="001025BD" w:rsidRDefault="00E96031">
      <w:pPr>
        <w:pBdr>
          <w:top w:val="nil"/>
          <w:left w:val="nil"/>
          <w:bottom w:val="nil"/>
          <w:right w:val="nil"/>
          <w:between w:val="nil"/>
        </w:pBdr>
        <w:spacing w:after="0" w:line="240" w:lineRule="auto"/>
        <w:ind w:left="0" w:right="0" w:firstLine="708"/>
        <w:rPr>
          <w:b/>
          <w:color w:val="000000"/>
        </w:rPr>
      </w:pPr>
      <w:proofErr w:type="spellStart"/>
      <w:r>
        <w:rPr>
          <w:b/>
          <w:color w:val="000000"/>
        </w:rPr>
        <w:t>Üniversitemizde</w:t>
      </w:r>
      <w:proofErr w:type="spellEnd"/>
      <w:r>
        <w:rPr>
          <w:b/>
          <w:color w:val="000000"/>
        </w:rPr>
        <w:t xml:space="preserve"> </w:t>
      </w:r>
      <w:proofErr w:type="spellStart"/>
      <w:r>
        <w:rPr>
          <w:b/>
          <w:color w:val="000000"/>
        </w:rPr>
        <w:t>Yaşam</w:t>
      </w:r>
      <w:proofErr w:type="spellEnd"/>
    </w:p>
    <w:p w14:paraId="74F47B8F" w14:textId="77777777" w:rsidR="00E96031" w:rsidRDefault="00E96031">
      <w:pPr>
        <w:pBdr>
          <w:top w:val="nil"/>
          <w:left w:val="nil"/>
          <w:bottom w:val="nil"/>
          <w:right w:val="nil"/>
          <w:between w:val="nil"/>
        </w:pBdr>
        <w:spacing w:after="0" w:line="240" w:lineRule="auto"/>
        <w:ind w:left="0" w:right="0" w:firstLine="708"/>
        <w:rPr>
          <w:b/>
          <w:color w:val="000000"/>
        </w:rPr>
      </w:pPr>
    </w:p>
    <w:p w14:paraId="62350FBD" w14:textId="77777777" w:rsidR="001025BD" w:rsidRDefault="00E96031">
      <w:pPr>
        <w:pBdr>
          <w:top w:val="nil"/>
          <w:left w:val="nil"/>
          <w:bottom w:val="nil"/>
          <w:right w:val="nil"/>
          <w:between w:val="nil"/>
        </w:pBdr>
        <w:spacing w:after="0" w:line="240" w:lineRule="auto"/>
        <w:ind w:left="0" w:right="0" w:firstLine="708"/>
        <w:rPr>
          <w:color w:val="000000"/>
        </w:rPr>
      </w:pPr>
      <w:proofErr w:type="spellStart"/>
      <w:r>
        <w:rPr>
          <w:color w:val="000000"/>
        </w:rPr>
        <w:t>Hoca</w:t>
      </w:r>
      <w:proofErr w:type="spellEnd"/>
      <w:r>
        <w:rPr>
          <w:color w:val="000000"/>
        </w:rPr>
        <w:t xml:space="preserve"> </w:t>
      </w:r>
      <w:proofErr w:type="spellStart"/>
      <w:r>
        <w:rPr>
          <w:color w:val="000000"/>
        </w:rPr>
        <w:t>Ahmet</w:t>
      </w:r>
      <w:proofErr w:type="spellEnd"/>
      <w:r>
        <w:rPr>
          <w:color w:val="000000"/>
        </w:rPr>
        <w:t xml:space="preserve"> </w:t>
      </w:r>
      <w:proofErr w:type="spellStart"/>
      <w:r>
        <w:rPr>
          <w:color w:val="000000"/>
        </w:rPr>
        <w:t>Yesevi</w:t>
      </w:r>
      <w:proofErr w:type="spellEnd"/>
      <w:r>
        <w:rPr>
          <w:color w:val="000000"/>
        </w:rPr>
        <w:t xml:space="preserve"> </w:t>
      </w:r>
      <w:proofErr w:type="spellStart"/>
      <w:r>
        <w:rPr>
          <w:color w:val="000000"/>
        </w:rPr>
        <w:t>Uluslararası</w:t>
      </w:r>
      <w:proofErr w:type="spellEnd"/>
      <w:r>
        <w:rPr>
          <w:color w:val="000000"/>
        </w:rPr>
        <w:t xml:space="preserve"> </w:t>
      </w:r>
      <w:proofErr w:type="spellStart"/>
      <w:r>
        <w:rPr>
          <w:color w:val="000000"/>
        </w:rPr>
        <w:t>Türk-Kazak</w:t>
      </w:r>
      <w:proofErr w:type="spellEnd"/>
      <w:r>
        <w:rPr>
          <w:color w:val="000000"/>
        </w:rPr>
        <w:t xml:space="preserve"> </w:t>
      </w:r>
      <w:proofErr w:type="spellStart"/>
      <w:r>
        <w:rPr>
          <w:color w:val="000000"/>
        </w:rPr>
        <w:t>Üniversitesi</w:t>
      </w:r>
      <w:proofErr w:type="spellEnd"/>
      <w:r>
        <w:rPr>
          <w:color w:val="000000"/>
        </w:rPr>
        <w:t xml:space="preserve">, </w:t>
      </w:r>
      <w:proofErr w:type="spellStart"/>
      <w:r>
        <w:rPr>
          <w:color w:val="000000"/>
        </w:rPr>
        <w:t>Kazakistan</w:t>
      </w:r>
      <w:proofErr w:type="spellEnd"/>
      <w:r>
        <w:rPr>
          <w:color w:val="000000"/>
        </w:rPr>
        <w:t xml:space="preserve"> </w:t>
      </w:r>
      <w:proofErr w:type="spellStart"/>
      <w:r>
        <w:rPr>
          <w:color w:val="000000"/>
        </w:rPr>
        <w:t>Cumhuriyetinde</w:t>
      </w:r>
      <w:proofErr w:type="spellEnd"/>
      <w:r>
        <w:rPr>
          <w:color w:val="000000"/>
        </w:rPr>
        <w:t xml:space="preserve"> </w:t>
      </w:r>
      <w:proofErr w:type="spellStart"/>
      <w:r>
        <w:rPr>
          <w:color w:val="000000"/>
        </w:rPr>
        <w:t>bulunmaktadır</w:t>
      </w:r>
      <w:proofErr w:type="spellEnd"/>
      <w:r>
        <w:rPr>
          <w:color w:val="000000"/>
        </w:rPr>
        <w:t xml:space="preserve">. </w:t>
      </w:r>
      <w:proofErr w:type="spellStart"/>
      <w:r>
        <w:rPr>
          <w:color w:val="000000"/>
        </w:rPr>
        <w:t>Merkez</w:t>
      </w:r>
      <w:proofErr w:type="spellEnd"/>
      <w:r>
        <w:rPr>
          <w:color w:val="000000"/>
        </w:rPr>
        <w:t xml:space="preserve"> </w:t>
      </w:r>
      <w:proofErr w:type="spellStart"/>
      <w:r>
        <w:rPr>
          <w:color w:val="000000"/>
        </w:rPr>
        <w:t>yerleşkesi</w:t>
      </w:r>
      <w:proofErr w:type="spellEnd"/>
      <w:r>
        <w:rPr>
          <w:color w:val="000000"/>
        </w:rPr>
        <w:t xml:space="preserve"> </w:t>
      </w:r>
      <w:proofErr w:type="spellStart"/>
      <w:r>
        <w:rPr>
          <w:color w:val="000000"/>
        </w:rPr>
        <w:t>Türkistan</w:t>
      </w:r>
      <w:proofErr w:type="spellEnd"/>
      <w:r>
        <w:rPr>
          <w:color w:val="000000"/>
        </w:rPr>
        <w:t xml:space="preserve"> </w:t>
      </w:r>
      <w:proofErr w:type="spellStart"/>
      <w:r>
        <w:rPr>
          <w:color w:val="000000"/>
        </w:rPr>
        <w:t>şehrindedir</w:t>
      </w:r>
      <w:proofErr w:type="spellEnd"/>
      <w:r>
        <w:rPr>
          <w:color w:val="000000"/>
        </w:rPr>
        <w:t xml:space="preserve">. </w:t>
      </w:r>
      <w:proofErr w:type="spellStart"/>
      <w:r>
        <w:rPr>
          <w:color w:val="000000"/>
        </w:rPr>
        <w:t>Merkez</w:t>
      </w:r>
      <w:proofErr w:type="spellEnd"/>
      <w:r>
        <w:rPr>
          <w:color w:val="000000"/>
        </w:rPr>
        <w:t xml:space="preserve"> </w:t>
      </w:r>
      <w:proofErr w:type="spellStart"/>
      <w:r>
        <w:rPr>
          <w:color w:val="000000"/>
        </w:rPr>
        <w:t>yerleşkesi</w:t>
      </w:r>
      <w:proofErr w:type="spellEnd"/>
      <w:r>
        <w:rPr>
          <w:color w:val="000000"/>
        </w:rPr>
        <w:t xml:space="preserve"> </w:t>
      </w:r>
      <w:proofErr w:type="spellStart"/>
      <w:r>
        <w:rPr>
          <w:color w:val="000000"/>
        </w:rPr>
        <w:t>dışında</w:t>
      </w:r>
      <w:proofErr w:type="spellEnd"/>
      <w:r>
        <w:rPr>
          <w:color w:val="000000"/>
        </w:rPr>
        <w:t xml:space="preserve"> </w:t>
      </w:r>
      <w:proofErr w:type="spellStart"/>
      <w:r>
        <w:rPr>
          <w:color w:val="000000"/>
        </w:rPr>
        <w:t>Kentav</w:t>
      </w:r>
      <w:proofErr w:type="spellEnd"/>
      <w:r>
        <w:rPr>
          <w:color w:val="000000"/>
        </w:rPr>
        <w:t xml:space="preserve">, </w:t>
      </w:r>
      <w:proofErr w:type="spellStart"/>
      <w:r>
        <w:rPr>
          <w:color w:val="000000"/>
        </w:rPr>
        <w:t>Çimkent</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Almatı</w:t>
      </w:r>
      <w:proofErr w:type="spellEnd"/>
      <w:r>
        <w:rPr>
          <w:color w:val="000000"/>
        </w:rPr>
        <w:t xml:space="preserve"> </w:t>
      </w:r>
      <w:proofErr w:type="spellStart"/>
      <w:r>
        <w:rPr>
          <w:color w:val="000000"/>
        </w:rPr>
        <w:t>şehrinde</w:t>
      </w:r>
      <w:proofErr w:type="spellEnd"/>
      <w:r>
        <w:rPr>
          <w:color w:val="000000"/>
        </w:rPr>
        <w:t xml:space="preserve"> </w:t>
      </w:r>
      <w:proofErr w:type="spellStart"/>
      <w:r>
        <w:rPr>
          <w:color w:val="000000"/>
        </w:rPr>
        <w:t>de</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binaları</w:t>
      </w:r>
      <w:proofErr w:type="spellEnd"/>
      <w:r>
        <w:rPr>
          <w:color w:val="000000"/>
        </w:rPr>
        <w:t xml:space="preserve"> </w:t>
      </w:r>
      <w:proofErr w:type="spellStart"/>
      <w:r>
        <w:rPr>
          <w:color w:val="000000"/>
        </w:rPr>
        <w:t>bulunmaktadır</w:t>
      </w:r>
      <w:proofErr w:type="spellEnd"/>
      <w:r>
        <w:rPr>
          <w:color w:val="000000"/>
        </w:rPr>
        <w:t xml:space="preserve">. </w:t>
      </w:r>
      <w:proofErr w:type="spellStart"/>
      <w:r>
        <w:rPr>
          <w:color w:val="000000"/>
        </w:rPr>
        <w:t>Türkistan</w:t>
      </w:r>
      <w:proofErr w:type="spellEnd"/>
      <w:r>
        <w:rPr>
          <w:color w:val="000000"/>
        </w:rPr>
        <w:t xml:space="preserve"> </w:t>
      </w:r>
      <w:proofErr w:type="spellStart"/>
      <w:r>
        <w:rPr>
          <w:color w:val="000000"/>
        </w:rPr>
        <w:t>Yerleşkesi’nde</w:t>
      </w:r>
      <w:proofErr w:type="spellEnd"/>
      <w:r>
        <w:rPr>
          <w:color w:val="000000"/>
        </w:rPr>
        <w:t xml:space="preserve">, </w:t>
      </w:r>
      <w:proofErr w:type="spellStart"/>
      <w:r>
        <w:rPr>
          <w:color w:val="000000"/>
        </w:rPr>
        <w:t>yaklaşık</w:t>
      </w:r>
      <w:proofErr w:type="spellEnd"/>
      <w:r>
        <w:rPr>
          <w:color w:val="000000"/>
        </w:rPr>
        <w:t xml:space="preserve"> 650’şer </w:t>
      </w:r>
      <w:proofErr w:type="spellStart"/>
      <w:r>
        <w:rPr>
          <w:color w:val="000000"/>
        </w:rPr>
        <w:t>kişi</w:t>
      </w:r>
      <w:proofErr w:type="spellEnd"/>
      <w:r>
        <w:rPr>
          <w:color w:val="000000"/>
        </w:rPr>
        <w:t xml:space="preserve"> </w:t>
      </w:r>
      <w:proofErr w:type="spellStart"/>
      <w:r>
        <w:rPr>
          <w:color w:val="000000"/>
        </w:rPr>
        <w:t>kapasiteli</w:t>
      </w:r>
      <w:proofErr w:type="spellEnd"/>
      <w:r>
        <w:rPr>
          <w:color w:val="000000"/>
        </w:rPr>
        <w:t xml:space="preserve"> </w:t>
      </w:r>
      <w:proofErr w:type="spellStart"/>
      <w:r>
        <w:rPr>
          <w:color w:val="000000"/>
        </w:rPr>
        <w:t>erkek</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kız</w:t>
      </w:r>
      <w:proofErr w:type="spellEnd"/>
      <w:r>
        <w:rPr>
          <w:color w:val="000000"/>
        </w:rPr>
        <w:t xml:space="preserve"> </w:t>
      </w:r>
      <w:proofErr w:type="spellStart"/>
      <w:r>
        <w:rPr>
          <w:color w:val="000000"/>
        </w:rPr>
        <w:t>yurtlarımız</w:t>
      </w:r>
      <w:proofErr w:type="spellEnd"/>
      <w:r>
        <w:rPr>
          <w:color w:val="000000"/>
        </w:rPr>
        <w:t xml:space="preserve"> </w:t>
      </w:r>
      <w:proofErr w:type="spellStart"/>
      <w:r>
        <w:rPr>
          <w:color w:val="000000"/>
        </w:rPr>
        <w:t>öğrencilerimiz</w:t>
      </w:r>
      <w:r w:rsidR="00A71AC4">
        <w:rPr>
          <w:color w:val="000000"/>
        </w:rPr>
        <w:t>e</w:t>
      </w:r>
      <w:proofErr w:type="spellEnd"/>
      <w:r w:rsidR="00A71AC4">
        <w:rPr>
          <w:color w:val="000000"/>
        </w:rPr>
        <w:t xml:space="preserve"> </w:t>
      </w:r>
      <w:proofErr w:type="spellStart"/>
      <w:r w:rsidR="00A71AC4">
        <w:rPr>
          <w:color w:val="000000"/>
        </w:rPr>
        <w:t>hizmet</w:t>
      </w:r>
      <w:proofErr w:type="spellEnd"/>
      <w:r w:rsidR="00A71AC4">
        <w:rPr>
          <w:color w:val="000000"/>
        </w:rPr>
        <w:t xml:space="preserve"> </w:t>
      </w:r>
      <w:proofErr w:type="spellStart"/>
      <w:r w:rsidR="00A71AC4">
        <w:rPr>
          <w:color w:val="000000"/>
        </w:rPr>
        <w:t>vermektedir</w:t>
      </w:r>
      <w:proofErr w:type="spellEnd"/>
      <w:r w:rsidR="00A71AC4">
        <w:rPr>
          <w:color w:val="000000"/>
        </w:rPr>
        <w:t xml:space="preserve"> </w:t>
      </w:r>
      <w:proofErr w:type="spellStart"/>
      <w:r w:rsidR="00A71AC4">
        <w:rPr>
          <w:color w:val="000000"/>
        </w:rPr>
        <w:t>ve</w:t>
      </w:r>
      <w:proofErr w:type="spellEnd"/>
      <w:r w:rsidR="00A71AC4">
        <w:rPr>
          <w:color w:val="000000"/>
        </w:rPr>
        <w:t xml:space="preserve"> </w:t>
      </w:r>
      <w:proofErr w:type="spellStart"/>
      <w:r w:rsidR="00A71AC4">
        <w:rPr>
          <w:color w:val="000000"/>
        </w:rPr>
        <w:t>aylık</w:t>
      </w:r>
      <w:proofErr w:type="spellEnd"/>
      <w:r w:rsidR="00A71AC4">
        <w:rPr>
          <w:color w:val="000000"/>
        </w:rPr>
        <w:t xml:space="preserve"> </w:t>
      </w:r>
      <w:r w:rsidR="00A71AC4">
        <w:rPr>
          <w:color w:val="000000"/>
          <w:lang w:val="tr-TR"/>
        </w:rPr>
        <w:t>22</w:t>
      </w:r>
      <w:r w:rsidR="00A71AC4">
        <w:rPr>
          <w:color w:val="000000"/>
        </w:rPr>
        <w:t xml:space="preserve"> ABD </w:t>
      </w:r>
      <w:proofErr w:type="spellStart"/>
      <w:r w:rsidR="00A71AC4">
        <w:rPr>
          <w:color w:val="000000"/>
        </w:rPr>
        <w:t>Doları</w:t>
      </w:r>
      <w:proofErr w:type="spellEnd"/>
      <w:r w:rsidR="00A71AC4">
        <w:rPr>
          <w:color w:val="000000"/>
        </w:rPr>
        <w:t xml:space="preserve"> </w:t>
      </w:r>
      <w:proofErr w:type="spellStart"/>
      <w:r w:rsidR="00A71AC4">
        <w:rPr>
          <w:color w:val="000000"/>
        </w:rPr>
        <w:t>civarında</w:t>
      </w:r>
      <w:proofErr w:type="spellEnd"/>
      <w:r w:rsidR="00A71AC4">
        <w:rPr>
          <w:color w:val="000000"/>
        </w:rPr>
        <w:t xml:space="preserve"> </w:t>
      </w:r>
      <w:r w:rsidR="00A71AC4">
        <w:rPr>
          <w:color w:val="000000"/>
          <w:lang w:val="tr-TR"/>
        </w:rPr>
        <w:t>10</w:t>
      </w:r>
      <w:r>
        <w:rPr>
          <w:color w:val="000000"/>
        </w:rPr>
        <w:t xml:space="preserve">000 </w:t>
      </w:r>
      <w:proofErr w:type="spellStart"/>
      <w:r>
        <w:rPr>
          <w:color w:val="000000"/>
        </w:rPr>
        <w:t>Tenge</w:t>
      </w:r>
      <w:proofErr w:type="spellEnd"/>
      <w:r>
        <w:rPr>
          <w:color w:val="000000"/>
        </w:rPr>
        <w:t xml:space="preserve"> </w:t>
      </w:r>
      <w:proofErr w:type="spellStart"/>
      <w:r>
        <w:rPr>
          <w:color w:val="000000"/>
        </w:rPr>
        <w:t>civarındadır</w:t>
      </w:r>
      <w:proofErr w:type="spellEnd"/>
      <w:r>
        <w:rPr>
          <w:color w:val="000000"/>
        </w:rPr>
        <w:t xml:space="preserve">. </w:t>
      </w:r>
      <w:proofErr w:type="spellStart"/>
      <w:r>
        <w:rPr>
          <w:color w:val="000000"/>
        </w:rPr>
        <w:t>Yurtlarımız</w:t>
      </w:r>
      <w:proofErr w:type="spellEnd"/>
      <w:r>
        <w:rPr>
          <w:color w:val="000000"/>
        </w:rPr>
        <w:t xml:space="preserve"> 2-3, 4–6 </w:t>
      </w:r>
      <w:proofErr w:type="spellStart"/>
      <w:r>
        <w:rPr>
          <w:color w:val="000000"/>
        </w:rPr>
        <w:t>kişilik</w:t>
      </w:r>
      <w:proofErr w:type="spellEnd"/>
      <w:r>
        <w:rPr>
          <w:color w:val="000000"/>
        </w:rPr>
        <w:t xml:space="preserve"> </w:t>
      </w:r>
      <w:proofErr w:type="spellStart"/>
      <w:r>
        <w:rPr>
          <w:color w:val="000000"/>
        </w:rPr>
        <w:t>odalara</w:t>
      </w:r>
      <w:proofErr w:type="spellEnd"/>
      <w:r>
        <w:rPr>
          <w:color w:val="000000"/>
        </w:rPr>
        <w:t xml:space="preserve"> </w:t>
      </w:r>
      <w:proofErr w:type="spellStart"/>
      <w:r>
        <w:rPr>
          <w:color w:val="000000"/>
        </w:rPr>
        <w:t>sahiptir</w:t>
      </w:r>
      <w:proofErr w:type="spellEnd"/>
      <w:r>
        <w:rPr>
          <w:color w:val="000000"/>
        </w:rPr>
        <w:t xml:space="preserve">. </w:t>
      </w:r>
      <w:proofErr w:type="spellStart"/>
      <w:r>
        <w:rPr>
          <w:color w:val="000000"/>
        </w:rPr>
        <w:t>Yurtlarımızın</w:t>
      </w:r>
      <w:proofErr w:type="spellEnd"/>
      <w:r>
        <w:rPr>
          <w:color w:val="000000"/>
        </w:rPr>
        <w:t xml:space="preserve"> </w:t>
      </w:r>
      <w:proofErr w:type="spellStart"/>
      <w:r>
        <w:rPr>
          <w:color w:val="000000"/>
        </w:rPr>
        <w:t>bulunduğu</w:t>
      </w:r>
      <w:proofErr w:type="spellEnd"/>
      <w:r>
        <w:rPr>
          <w:color w:val="000000"/>
        </w:rPr>
        <w:t xml:space="preserve"> </w:t>
      </w:r>
      <w:proofErr w:type="spellStart"/>
      <w:r>
        <w:rPr>
          <w:color w:val="000000"/>
        </w:rPr>
        <w:t>yerleşke</w:t>
      </w:r>
      <w:proofErr w:type="spellEnd"/>
      <w:r>
        <w:rPr>
          <w:color w:val="000000"/>
        </w:rPr>
        <w:t xml:space="preserve"> </w:t>
      </w:r>
      <w:proofErr w:type="spellStart"/>
      <w:r>
        <w:rPr>
          <w:color w:val="000000"/>
        </w:rPr>
        <w:t>içerisinde</w:t>
      </w:r>
      <w:proofErr w:type="spellEnd"/>
      <w:r>
        <w:rPr>
          <w:color w:val="000000"/>
        </w:rPr>
        <w:t xml:space="preserve">; </w:t>
      </w:r>
      <w:proofErr w:type="spellStart"/>
      <w:r>
        <w:rPr>
          <w:color w:val="000000"/>
        </w:rPr>
        <w:t>okuma</w:t>
      </w:r>
      <w:proofErr w:type="spellEnd"/>
      <w:r>
        <w:rPr>
          <w:color w:val="000000"/>
        </w:rPr>
        <w:t xml:space="preserve"> </w:t>
      </w:r>
      <w:proofErr w:type="spellStart"/>
      <w:r>
        <w:rPr>
          <w:color w:val="000000"/>
        </w:rPr>
        <w:t>salonları</w:t>
      </w:r>
      <w:proofErr w:type="spellEnd"/>
      <w:r>
        <w:rPr>
          <w:color w:val="000000"/>
        </w:rPr>
        <w:t xml:space="preserve">, </w:t>
      </w:r>
      <w:proofErr w:type="spellStart"/>
      <w:r>
        <w:rPr>
          <w:color w:val="000000"/>
        </w:rPr>
        <w:t>kütüphane</w:t>
      </w:r>
      <w:proofErr w:type="spellEnd"/>
      <w:r>
        <w:rPr>
          <w:color w:val="000000"/>
        </w:rPr>
        <w:t xml:space="preserve">, </w:t>
      </w:r>
      <w:proofErr w:type="spellStart"/>
      <w:r>
        <w:rPr>
          <w:color w:val="000000"/>
        </w:rPr>
        <w:t>yemekhane</w:t>
      </w:r>
      <w:proofErr w:type="spellEnd"/>
      <w:r>
        <w:rPr>
          <w:color w:val="000000"/>
        </w:rPr>
        <w:t xml:space="preserve">, </w:t>
      </w:r>
      <w:proofErr w:type="spellStart"/>
      <w:r>
        <w:rPr>
          <w:color w:val="000000"/>
        </w:rPr>
        <w:t>tenis</w:t>
      </w:r>
      <w:proofErr w:type="spellEnd"/>
      <w:r>
        <w:rPr>
          <w:color w:val="000000"/>
        </w:rPr>
        <w:t xml:space="preserve">, </w:t>
      </w:r>
      <w:proofErr w:type="spellStart"/>
      <w:r>
        <w:rPr>
          <w:color w:val="000000"/>
        </w:rPr>
        <w:t>futbol</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basketbol</w:t>
      </w:r>
      <w:proofErr w:type="spellEnd"/>
      <w:r>
        <w:rPr>
          <w:color w:val="000000"/>
        </w:rPr>
        <w:t xml:space="preserve"> </w:t>
      </w:r>
      <w:proofErr w:type="spellStart"/>
      <w:r>
        <w:rPr>
          <w:color w:val="000000"/>
        </w:rPr>
        <w:t>sahaları</w:t>
      </w:r>
      <w:proofErr w:type="spellEnd"/>
      <w:r>
        <w:rPr>
          <w:color w:val="000000"/>
        </w:rPr>
        <w:t xml:space="preserve">, </w:t>
      </w:r>
      <w:proofErr w:type="spellStart"/>
      <w:r>
        <w:rPr>
          <w:color w:val="000000"/>
        </w:rPr>
        <w:t>sağlık</w:t>
      </w:r>
      <w:proofErr w:type="spellEnd"/>
      <w:r>
        <w:rPr>
          <w:color w:val="000000"/>
        </w:rPr>
        <w:t xml:space="preserve"> </w:t>
      </w:r>
      <w:proofErr w:type="spellStart"/>
      <w:r>
        <w:rPr>
          <w:color w:val="000000"/>
        </w:rPr>
        <w:t>merkezi</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kafeterya</w:t>
      </w:r>
      <w:proofErr w:type="spellEnd"/>
      <w:r>
        <w:rPr>
          <w:color w:val="000000"/>
        </w:rPr>
        <w:t xml:space="preserve"> </w:t>
      </w:r>
      <w:proofErr w:type="spellStart"/>
      <w:r>
        <w:rPr>
          <w:color w:val="000000"/>
        </w:rPr>
        <w:t>bulunmaktadır</w:t>
      </w:r>
      <w:proofErr w:type="spellEnd"/>
      <w:r>
        <w:rPr>
          <w:color w:val="000000"/>
        </w:rPr>
        <w:t xml:space="preserve">. </w:t>
      </w:r>
      <w:proofErr w:type="spellStart"/>
      <w:r>
        <w:rPr>
          <w:color w:val="000000"/>
        </w:rPr>
        <w:t>Barınma</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kişisel</w:t>
      </w:r>
      <w:proofErr w:type="spellEnd"/>
      <w:r>
        <w:rPr>
          <w:color w:val="000000"/>
        </w:rPr>
        <w:t xml:space="preserve"> </w:t>
      </w:r>
      <w:proofErr w:type="spellStart"/>
      <w:r>
        <w:rPr>
          <w:color w:val="000000"/>
        </w:rPr>
        <w:t>giderleri</w:t>
      </w:r>
      <w:proofErr w:type="spellEnd"/>
      <w:r>
        <w:rPr>
          <w:color w:val="000000"/>
        </w:rPr>
        <w:t xml:space="preserve"> </w:t>
      </w:r>
      <w:proofErr w:type="spellStart"/>
      <w:r>
        <w:rPr>
          <w:color w:val="000000"/>
        </w:rPr>
        <w:t>öğrencilerin</w:t>
      </w:r>
      <w:proofErr w:type="spellEnd"/>
      <w:r>
        <w:rPr>
          <w:color w:val="000000"/>
        </w:rPr>
        <w:t xml:space="preserve"> </w:t>
      </w:r>
      <w:proofErr w:type="spellStart"/>
      <w:r>
        <w:rPr>
          <w:color w:val="000000"/>
        </w:rPr>
        <w:t>kendilerince</w:t>
      </w:r>
      <w:proofErr w:type="spellEnd"/>
      <w:r>
        <w:rPr>
          <w:color w:val="000000"/>
        </w:rPr>
        <w:t xml:space="preserve"> </w:t>
      </w:r>
      <w:proofErr w:type="spellStart"/>
      <w:r>
        <w:rPr>
          <w:color w:val="000000"/>
        </w:rPr>
        <w:t>karşılanmaktadır</w:t>
      </w:r>
      <w:proofErr w:type="spellEnd"/>
      <w:r>
        <w:rPr>
          <w:color w:val="000000"/>
        </w:rPr>
        <w:t xml:space="preserve">. </w:t>
      </w:r>
      <w:proofErr w:type="spellStart"/>
      <w:r>
        <w:rPr>
          <w:color w:val="000000"/>
        </w:rPr>
        <w:t>Hazırlık</w:t>
      </w:r>
      <w:proofErr w:type="spellEnd"/>
      <w:r>
        <w:rPr>
          <w:color w:val="000000"/>
        </w:rPr>
        <w:t xml:space="preserve"> </w:t>
      </w:r>
      <w:proofErr w:type="spellStart"/>
      <w:r>
        <w:rPr>
          <w:color w:val="000000"/>
        </w:rPr>
        <w:t>sınıfı</w:t>
      </w:r>
      <w:proofErr w:type="spellEnd"/>
      <w:r>
        <w:rPr>
          <w:color w:val="000000"/>
        </w:rPr>
        <w:t xml:space="preserve"> </w:t>
      </w:r>
      <w:proofErr w:type="spellStart"/>
      <w:r>
        <w:rPr>
          <w:color w:val="000000"/>
        </w:rPr>
        <w:t>Kentav</w:t>
      </w:r>
      <w:proofErr w:type="spellEnd"/>
      <w:r>
        <w:rPr>
          <w:color w:val="000000"/>
        </w:rPr>
        <w:t xml:space="preserve"> </w:t>
      </w:r>
      <w:proofErr w:type="spellStart"/>
      <w:r>
        <w:rPr>
          <w:color w:val="000000"/>
        </w:rPr>
        <w:t>Şehrindedir</w:t>
      </w:r>
      <w:proofErr w:type="spellEnd"/>
      <w:r>
        <w:rPr>
          <w:color w:val="000000"/>
        </w:rPr>
        <w:t xml:space="preserve">. </w:t>
      </w:r>
      <w:proofErr w:type="spellStart"/>
      <w:r>
        <w:rPr>
          <w:color w:val="000000"/>
        </w:rPr>
        <w:t>Kentav</w:t>
      </w:r>
      <w:proofErr w:type="spellEnd"/>
      <w:r>
        <w:rPr>
          <w:color w:val="000000"/>
        </w:rPr>
        <w:t xml:space="preserve"> </w:t>
      </w:r>
      <w:proofErr w:type="spellStart"/>
      <w:r>
        <w:rPr>
          <w:color w:val="000000"/>
        </w:rPr>
        <w:t>Şehrinde</w:t>
      </w:r>
      <w:proofErr w:type="spellEnd"/>
      <w:r>
        <w:rPr>
          <w:color w:val="000000"/>
        </w:rPr>
        <w:t xml:space="preserve"> </w:t>
      </w:r>
      <w:proofErr w:type="spellStart"/>
      <w:r>
        <w:rPr>
          <w:color w:val="000000"/>
        </w:rPr>
        <w:t>yaklaşık</w:t>
      </w:r>
      <w:proofErr w:type="spellEnd"/>
      <w:r>
        <w:rPr>
          <w:color w:val="000000"/>
        </w:rPr>
        <w:t xml:space="preserve"> 300’er </w:t>
      </w:r>
      <w:proofErr w:type="spellStart"/>
      <w:r>
        <w:rPr>
          <w:color w:val="000000"/>
        </w:rPr>
        <w:t>kişi</w:t>
      </w:r>
      <w:proofErr w:type="spellEnd"/>
      <w:r>
        <w:rPr>
          <w:color w:val="000000"/>
        </w:rPr>
        <w:t xml:space="preserve"> </w:t>
      </w:r>
      <w:proofErr w:type="spellStart"/>
      <w:r>
        <w:rPr>
          <w:color w:val="000000"/>
        </w:rPr>
        <w:t>kapasiteli</w:t>
      </w:r>
      <w:proofErr w:type="spellEnd"/>
      <w:r>
        <w:rPr>
          <w:color w:val="000000"/>
        </w:rPr>
        <w:t xml:space="preserve">, 3-4 </w:t>
      </w:r>
      <w:proofErr w:type="spellStart"/>
      <w:r>
        <w:rPr>
          <w:color w:val="000000"/>
        </w:rPr>
        <w:t>kişilik</w:t>
      </w:r>
      <w:proofErr w:type="spellEnd"/>
      <w:r>
        <w:rPr>
          <w:color w:val="000000"/>
        </w:rPr>
        <w:t xml:space="preserve"> </w:t>
      </w:r>
      <w:proofErr w:type="spellStart"/>
      <w:r>
        <w:rPr>
          <w:color w:val="000000"/>
        </w:rPr>
        <w:t>odalara</w:t>
      </w:r>
      <w:proofErr w:type="spellEnd"/>
      <w:r>
        <w:rPr>
          <w:color w:val="000000"/>
        </w:rPr>
        <w:t xml:space="preserve"> </w:t>
      </w:r>
      <w:proofErr w:type="spellStart"/>
      <w:r>
        <w:rPr>
          <w:color w:val="000000"/>
        </w:rPr>
        <w:t>sahip</w:t>
      </w:r>
      <w:proofErr w:type="spellEnd"/>
      <w:r>
        <w:rPr>
          <w:color w:val="000000"/>
        </w:rPr>
        <w:t xml:space="preserve"> </w:t>
      </w:r>
      <w:proofErr w:type="spellStart"/>
      <w:r>
        <w:rPr>
          <w:color w:val="000000"/>
        </w:rPr>
        <w:t>erkek</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kız</w:t>
      </w:r>
      <w:proofErr w:type="spellEnd"/>
      <w:r>
        <w:rPr>
          <w:color w:val="000000"/>
        </w:rPr>
        <w:t xml:space="preserve"> </w:t>
      </w:r>
      <w:proofErr w:type="spellStart"/>
      <w:r>
        <w:rPr>
          <w:color w:val="000000"/>
        </w:rPr>
        <w:t>yurdumuz</w:t>
      </w:r>
      <w:proofErr w:type="spellEnd"/>
      <w:r>
        <w:rPr>
          <w:color w:val="000000"/>
        </w:rPr>
        <w:t xml:space="preserve"> </w:t>
      </w:r>
      <w:proofErr w:type="spellStart"/>
      <w:r>
        <w:rPr>
          <w:color w:val="000000"/>
        </w:rPr>
        <w:t>bulunmaktadır</w:t>
      </w:r>
      <w:proofErr w:type="spellEnd"/>
      <w:r>
        <w:rPr>
          <w:color w:val="000000"/>
        </w:rPr>
        <w:t xml:space="preserve">. </w:t>
      </w:r>
    </w:p>
    <w:p w14:paraId="479BAF10" w14:textId="77777777" w:rsidR="00E96031" w:rsidRDefault="00E96031">
      <w:pPr>
        <w:pBdr>
          <w:top w:val="nil"/>
          <w:left w:val="nil"/>
          <w:bottom w:val="nil"/>
          <w:right w:val="nil"/>
          <w:between w:val="nil"/>
        </w:pBdr>
        <w:spacing w:after="0" w:line="240" w:lineRule="auto"/>
        <w:ind w:left="0" w:right="0"/>
        <w:rPr>
          <w:color w:val="000000"/>
        </w:rPr>
      </w:pPr>
    </w:p>
    <w:p w14:paraId="3A97CC22" w14:textId="77777777" w:rsidR="001025BD" w:rsidRDefault="00E96031">
      <w:pPr>
        <w:pBdr>
          <w:top w:val="nil"/>
          <w:left w:val="nil"/>
          <w:bottom w:val="nil"/>
          <w:right w:val="nil"/>
          <w:between w:val="nil"/>
        </w:pBdr>
        <w:spacing w:after="0" w:line="240" w:lineRule="auto"/>
        <w:ind w:left="0" w:right="0" w:firstLine="708"/>
        <w:rPr>
          <w:b/>
          <w:color w:val="000000"/>
        </w:rPr>
      </w:pPr>
      <w:proofErr w:type="spellStart"/>
      <w:r>
        <w:rPr>
          <w:b/>
          <w:color w:val="000000"/>
        </w:rPr>
        <w:t>Eğitim-Öğretim</w:t>
      </w:r>
      <w:proofErr w:type="spellEnd"/>
      <w:r>
        <w:rPr>
          <w:b/>
          <w:color w:val="000000"/>
        </w:rPr>
        <w:t xml:space="preserve">, </w:t>
      </w:r>
      <w:proofErr w:type="spellStart"/>
      <w:r>
        <w:rPr>
          <w:b/>
          <w:color w:val="000000"/>
        </w:rPr>
        <w:t>Burs</w:t>
      </w:r>
      <w:proofErr w:type="spellEnd"/>
      <w:r>
        <w:rPr>
          <w:b/>
          <w:color w:val="000000"/>
        </w:rPr>
        <w:t xml:space="preserve"> </w:t>
      </w:r>
      <w:proofErr w:type="spellStart"/>
      <w:r>
        <w:rPr>
          <w:b/>
          <w:color w:val="000000"/>
        </w:rPr>
        <w:t>ve</w:t>
      </w:r>
      <w:proofErr w:type="spellEnd"/>
      <w:r>
        <w:rPr>
          <w:b/>
          <w:color w:val="000000"/>
        </w:rPr>
        <w:t xml:space="preserve"> </w:t>
      </w:r>
      <w:proofErr w:type="spellStart"/>
      <w:r>
        <w:rPr>
          <w:b/>
          <w:color w:val="000000"/>
        </w:rPr>
        <w:t>Eğitim</w:t>
      </w:r>
      <w:proofErr w:type="spellEnd"/>
      <w:r>
        <w:rPr>
          <w:b/>
          <w:color w:val="000000"/>
        </w:rPr>
        <w:t xml:space="preserve"> </w:t>
      </w:r>
      <w:proofErr w:type="spellStart"/>
      <w:r>
        <w:rPr>
          <w:b/>
          <w:color w:val="000000"/>
        </w:rPr>
        <w:t>Ücreti</w:t>
      </w:r>
      <w:proofErr w:type="spellEnd"/>
    </w:p>
    <w:p w14:paraId="6C7F0D97" w14:textId="77777777" w:rsidR="001025BD" w:rsidRDefault="001025BD">
      <w:pPr>
        <w:pBdr>
          <w:top w:val="nil"/>
          <w:left w:val="nil"/>
          <w:bottom w:val="nil"/>
          <w:right w:val="nil"/>
          <w:between w:val="nil"/>
        </w:pBdr>
        <w:spacing w:after="0" w:line="240" w:lineRule="auto"/>
        <w:ind w:left="0" w:right="0"/>
        <w:rPr>
          <w:color w:val="000000"/>
        </w:rPr>
      </w:pPr>
    </w:p>
    <w:p w14:paraId="61394081" w14:textId="77777777" w:rsidR="001025BD" w:rsidRDefault="00E96031">
      <w:pPr>
        <w:pBdr>
          <w:top w:val="nil"/>
          <w:left w:val="nil"/>
          <w:bottom w:val="nil"/>
          <w:right w:val="nil"/>
          <w:between w:val="nil"/>
        </w:pBdr>
        <w:spacing w:after="0" w:line="240" w:lineRule="auto"/>
        <w:ind w:left="0" w:right="0" w:firstLine="708"/>
        <w:rPr>
          <w:color w:val="000000"/>
        </w:rPr>
      </w:pPr>
      <w:proofErr w:type="spellStart"/>
      <w:r>
        <w:rPr>
          <w:color w:val="000000"/>
        </w:rPr>
        <w:t>Üniversitemizden</w:t>
      </w:r>
      <w:proofErr w:type="spellEnd"/>
      <w:r>
        <w:rPr>
          <w:color w:val="000000"/>
        </w:rPr>
        <w:t xml:space="preserve"> </w:t>
      </w:r>
      <w:proofErr w:type="spellStart"/>
      <w:r>
        <w:rPr>
          <w:color w:val="000000"/>
        </w:rPr>
        <w:t>alınan</w:t>
      </w:r>
      <w:proofErr w:type="spellEnd"/>
      <w:r>
        <w:rPr>
          <w:color w:val="000000"/>
        </w:rPr>
        <w:t xml:space="preserve"> </w:t>
      </w:r>
      <w:proofErr w:type="spellStart"/>
      <w:r>
        <w:rPr>
          <w:color w:val="000000"/>
        </w:rPr>
        <w:t>diplomaların</w:t>
      </w:r>
      <w:proofErr w:type="spellEnd"/>
      <w:r>
        <w:rPr>
          <w:color w:val="000000"/>
        </w:rPr>
        <w:t xml:space="preserve"> </w:t>
      </w:r>
      <w:proofErr w:type="spellStart"/>
      <w:r>
        <w:rPr>
          <w:color w:val="000000"/>
        </w:rPr>
        <w:t>Kazakistan</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Türkiye’de</w:t>
      </w:r>
      <w:proofErr w:type="spellEnd"/>
      <w:r>
        <w:rPr>
          <w:color w:val="000000"/>
        </w:rPr>
        <w:t xml:space="preserve"> </w:t>
      </w:r>
      <w:proofErr w:type="spellStart"/>
      <w:r>
        <w:rPr>
          <w:color w:val="000000"/>
        </w:rPr>
        <w:t>aynı</w:t>
      </w:r>
      <w:proofErr w:type="spellEnd"/>
      <w:r>
        <w:rPr>
          <w:color w:val="000000"/>
        </w:rPr>
        <w:t xml:space="preserve"> </w:t>
      </w:r>
      <w:proofErr w:type="spellStart"/>
      <w:r>
        <w:rPr>
          <w:color w:val="000000"/>
        </w:rPr>
        <w:t>alan</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aynı</w:t>
      </w:r>
      <w:proofErr w:type="spellEnd"/>
      <w:r>
        <w:rPr>
          <w:color w:val="000000"/>
        </w:rPr>
        <w:t xml:space="preserve"> </w:t>
      </w:r>
      <w:proofErr w:type="spellStart"/>
      <w:r>
        <w:rPr>
          <w:color w:val="000000"/>
        </w:rPr>
        <w:t>düzeyde</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veren</w:t>
      </w:r>
      <w:proofErr w:type="spellEnd"/>
      <w:r>
        <w:rPr>
          <w:color w:val="000000"/>
        </w:rPr>
        <w:t xml:space="preserve"> </w:t>
      </w:r>
      <w:proofErr w:type="spellStart"/>
      <w:r>
        <w:rPr>
          <w:color w:val="000000"/>
        </w:rPr>
        <w:t>yükseköğretim</w:t>
      </w:r>
      <w:proofErr w:type="spellEnd"/>
      <w:r>
        <w:rPr>
          <w:color w:val="000000"/>
        </w:rPr>
        <w:t xml:space="preserve"> </w:t>
      </w:r>
      <w:proofErr w:type="spellStart"/>
      <w:r>
        <w:rPr>
          <w:color w:val="000000"/>
        </w:rPr>
        <w:t>kurumlarının</w:t>
      </w:r>
      <w:proofErr w:type="spellEnd"/>
      <w:r>
        <w:rPr>
          <w:color w:val="000000"/>
        </w:rPr>
        <w:t xml:space="preserve"> </w:t>
      </w:r>
      <w:proofErr w:type="spellStart"/>
      <w:r>
        <w:rPr>
          <w:color w:val="000000"/>
        </w:rPr>
        <w:t>diplomalarına</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bunlara</w:t>
      </w:r>
      <w:proofErr w:type="spellEnd"/>
      <w:r>
        <w:rPr>
          <w:color w:val="000000"/>
        </w:rPr>
        <w:t xml:space="preserve"> </w:t>
      </w:r>
      <w:proofErr w:type="spellStart"/>
      <w:r>
        <w:rPr>
          <w:color w:val="000000"/>
        </w:rPr>
        <w:t>verilmiş</w:t>
      </w:r>
      <w:proofErr w:type="spellEnd"/>
      <w:r>
        <w:rPr>
          <w:color w:val="000000"/>
        </w:rPr>
        <w:t xml:space="preserve"> </w:t>
      </w:r>
      <w:proofErr w:type="spellStart"/>
      <w:r>
        <w:rPr>
          <w:color w:val="000000"/>
        </w:rPr>
        <w:t>haklara</w:t>
      </w:r>
      <w:proofErr w:type="spellEnd"/>
      <w:r>
        <w:rPr>
          <w:color w:val="000000"/>
        </w:rPr>
        <w:t xml:space="preserve"> </w:t>
      </w:r>
      <w:proofErr w:type="spellStart"/>
      <w:r>
        <w:rPr>
          <w:color w:val="000000"/>
        </w:rPr>
        <w:t>eşdeğerliliği</w:t>
      </w:r>
      <w:proofErr w:type="spellEnd"/>
      <w:r>
        <w:rPr>
          <w:color w:val="000000"/>
        </w:rPr>
        <w:t xml:space="preserve"> </w:t>
      </w:r>
      <w:proofErr w:type="spellStart"/>
      <w:r>
        <w:rPr>
          <w:color w:val="000000"/>
        </w:rPr>
        <w:t>kanunla</w:t>
      </w:r>
      <w:proofErr w:type="spellEnd"/>
      <w:r>
        <w:rPr>
          <w:color w:val="000000"/>
        </w:rPr>
        <w:t xml:space="preserve"> </w:t>
      </w:r>
      <w:proofErr w:type="spellStart"/>
      <w:r>
        <w:rPr>
          <w:color w:val="000000"/>
        </w:rPr>
        <w:t>sağlanmıştır</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katkı</w:t>
      </w:r>
      <w:proofErr w:type="spellEnd"/>
      <w:r>
        <w:rPr>
          <w:color w:val="000000"/>
        </w:rPr>
        <w:t xml:space="preserve"> </w:t>
      </w:r>
      <w:proofErr w:type="spellStart"/>
      <w:r>
        <w:rPr>
          <w:color w:val="000000"/>
        </w:rPr>
        <w:t>payı</w:t>
      </w:r>
      <w:proofErr w:type="spellEnd"/>
      <w:r>
        <w:rPr>
          <w:color w:val="000000"/>
        </w:rPr>
        <w:t xml:space="preserve"> </w:t>
      </w:r>
      <w:proofErr w:type="spellStart"/>
      <w:r>
        <w:rPr>
          <w:color w:val="000000"/>
        </w:rPr>
        <w:t>ücretsizdir</w:t>
      </w:r>
      <w:proofErr w:type="spellEnd"/>
      <w:r>
        <w:rPr>
          <w:color w:val="000000"/>
        </w:rPr>
        <w:t xml:space="preserve">. </w:t>
      </w:r>
      <w:proofErr w:type="spellStart"/>
      <w:r>
        <w:rPr>
          <w:color w:val="000000"/>
        </w:rPr>
        <w:t>Zorunlu</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öğretim</w:t>
      </w:r>
      <w:proofErr w:type="spellEnd"/>
      <w:r>
        <w:rPr>
          <w:color w:val="000000"/>
        </w:rPr>
        <w:t xml:space="preserve"> </w:t>
      </w:r>
      <w:proofErr w:type="spellStart"/>
      <w:r>
        <w:rPr>
          <w:color w:val="000000"/>
        </w:rPr>
        <w:t>yılı</w:t>
      </w:r>
      <w:proofErr w:type="spellEnd"/>
      <w:r>
        <w:rPr>
          <w:color w:val="000000"/>
        </w:rPr>
        <w:t xml:space="preserve"> </w:t>
      </w:r>
      <w:proofErr w:type="spellStart"/>
      <w:r>
        <w:rPr>
          <w:color w:val="000000"/>
        </w:rPr>
        <w:t>hazırlık</w:t>
      </w:r>
      <w:proofErr w:type="spellEnd"/>
      <w:r>
        <w:rPr>
          <w:color w:val="000000"/>
        </w:rPr>
        <w:t xml:space="preserve"> </w:t>
      </w:r>
      <w:proofErr w:type="spellStart"/>
      <w:r>
        <w:rPr>
          <w:color w:val="000000"/>
        </w:rPr>
        <w:t>sınıfı</w:t>
      </w:r>
      <w:proofErr w:type="spellEnd"/>
      <w:r>
        <w:rPr>
          <w:color w:val="000000"/>
        </w:rPr>
        <w:t xml:space="preserve"> </w:t>
      </w:r>
      <w:proofErr w:type="spellStart"/>
      <w:r>
        <w:rPr>
          <w:color w:val="000000"/>
        </w:rPr>
        <w:t>okutulmakta</w:t>
      </w:r>
      <w:proofErr w:type="spellEnd"/>
      <w:r>
        <w:rPr>
          <w:color w:val="000000"/>
        </w:rPr>
        <w:t xml:space="preserve"> </w:t>
      </w:r>
      <w:proofErr w:type="spellStart"/>
      <w:r>
        <w:rPr>
          <w:color w:val="000000"/>
        </w:rPr>
        <w:t>olup</w:t>
      </w:r>
      <w:proofErr w:type="spellEnd"/>
      <w:r>
        <w:rPr>
          <w:color w:val="000000"/>
        </w:rPr>
        <w:t xml:space="preserve">, </w:t>
      </w:r>
      <w:proofErr w:type="spellStart"/>
      <w:r>
        <w:rPr>
          <w:color w:val="000000"/>
        </w:rPr>
        <w:t>öğrencilere</w:t>
      </w:r>
      <w:proofErr w:type="spellEnd"/>
      <w:r>
        <w:rPr>
          <w:color w:val="000000"/>
        </w:rPr>
        <w:t xml:space="preserve"> </w:t>
      </w:r>
      <w:proofErr w:type="spellStart"/>
      <w:r>
        <w:rPr>
          <w:color w:val="000000"/>
        </w:rPr>
        <w:t>Kazakça</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Rusça</w:t>
      </w:r>
      <w:proofErr w:type="spellEnd"/>
      <w:r>
        <w:rPr>
          <w:color w:val="000000"/>
        </w:rPr>
        <w:t xml:space="preserve"> </w:t>
      </w:r>
      <w:proofErr w:type="spellStart"/>
      <w:r>
        <w:rPr>
          <w:color w:val="000000"/>
        </w:rPr>
        <w:t>dil</w:t>
      </w:r>
      <w:proofErr w:type="spellEnd"/>
      <w:r>
        <w:rPr>
          <w:color w:val="000000"/>
        </w:rPr>
        <w:t xml:space="preserve"> </w:t>
      </w:r>
      <w:proofErr w:type="spellStart"/>
      <w:r>
        <w:rPr>
          <w:color w:val="000000"/>
        </w:rPr>
        <w:t>eğitimi</w:t>
      </w:r>
      <w:proofErr w:type="spellEnd"/>
      <w:r>
        <w:rPr>
          <w:color w:val="000000"/>
        </w:rPr>
        <w:t xml:space="preserve"> </w:t>
      </w:r>
      <w:proofErr w:type="spellStart"/>
      <w:r>
        <w:rPr>
          <w:color w:val="000000"/>
        </w:rPr>
        <w:t>verilmektedir</w:t>
      </w:r>
      <w:proofErr w:type="spellEnd"/>
      <w:r>
        <w:rPr>
          <w:color w:val="000000"/>
        </w:rPr>
        <w:t xml:space="preserve">. </w:t>
      </w:r>
      <w:proofErr w:type="spellStart"/>
      <w:r>
        <w:rPr>
          <w:color w:val="000000"/>
        </w:rPr>
        <w:t>Hazırlık</w:t>
      </w:r>
      <w:proofErr w:type="spellEnd"/>
      <w:r>
        <w:rPr>
          <w:color w:val="000000"/>
        </w:rPr>
        <w:t xml:space="preserve"> </w:t>
      </w:r>
      <w:proofErr w:type="spellStart"/>
      <w:r>
        <w:rPr>
          <w:color w:val="000000"/>
        </w:rPr>
        <w:t>sınıfı</w:t>
      </w:r>
      <w:proofErr w:type="spellEnd"/>
      <w:r>
        <w:rPr>
          <w:color w:val="000000"/>
        </w:rPr>
        <w:t xml:space="preserve"> </w:t>
      </w:r>
      <w:proofErr w:type="spellStart"/>
      <w:r>
        <w:rPr>
          <w:color w:val="000000"/>
        </w:rPr>
        <w:t>dâhil</w:t>
      </w:r>
      <w:proofErr w:type="spellEnd"/>
      <w:r>
        <w:rPr>
          <w:color w:val="000000"/>
        </w:rPr>
        <w:t xml:space="preserve"> 1. </w:t>
      </w:r>
      <w:proofErr w:type="spellStart"/>
      <w:r>
        <w:rPr>
          <w:color w:val="000000"/>
        </w:rPr>
        <w:t>sınıfın</w:t>
      </w:r>
      <w:proofErr w:type="spellEnd"/>
      <w:r>
        <w:rPr>
          <w:color w:val="000000"/>
        </w:rPr>
        <w:t xml:space="preserve"> </w:t>
      </w:r>
      <w:proofErr w:type="spellStart"/>
      <w:r>
        <w:rPr>
          <w:color w:val="000000"/>
        </w:rPr>
        <w:t>birinci</w:t>
      </w:r>
      <w:proofErr w:type="spellEnd"/>
      <w:r>
        <w:rPr>
          <w:color w:val="000000"/>
        </w:rPr>
        <w:t xml:space="preserve"> </w:t>
      </w:r>
      <w:proofErr w:type="spellStart"/>
      <w:r>
        <w:rPr>
          <w:color w:val="000000"/>
        </w:rPr>
        <w:t>dönemine</w:t>
      </w:r>
      <w:proofErr w:type="spellEnd"/>
      <w:r>
        <w:rPr>
          <w:color w:val="000000"/>
        </w:rPr>
        <w:t xml:space="preserve"> </w:t>
      </w:r>
      <w:proofErr w:type="spellStart"/>
      <w:r>
        <w:rPr>
          <w:color w:val="000000"/>
        </w:rPr>
        <w:t>kadar</w:t>
      </w:r>
      <w:proofErr w:type="spellEnd"/>
      <w:r>
        <w:rPr>
          <w:color w:val="000000"/>
        </w:rPr>
        <w:t xml:space="preserve"> </w:t>
      </w:r>
      <w:proofErr w:type="spellStart"/>
      <w:r>
        <w:rPr>
          <w:color w:val="000000"/>
        </w:rPr>
        <w:t>aylık</w:t>
      </w:r>
      <w:proofErr w:type="spellEnd"/>
      <w:r>
        <w:rPr>
          <w:color w:val="000000"/>
        </w:rPr>
        <w:t xml:space="preserve"> </w:t>
      </w:r>
      <w:proofErr w:type="spellStart"/>
      <w:r>
        <w:rPr>
          <w:color w:val="000000"/>
        </w:rPr>
        <w:t>yaklaşık</w:t>
      </w:r>
      <w:proofErr w:type="spellEnd"/>
      <w:r>
        <w:rPr>
          <w:color w:val="000000"/>
        </w:rPr>
        <w:t xml:space="preserve"> 90 ABD </w:t>
      </w:r>
      <w:proofErr w:type="spellStart"/>
      <w:r>
        <w:rPr>
          <w:color w:val="000000"/>
        </w:rPr>
        <w:t>doları</w:t>
      </w:r>
      <w:proofErr w:type="spellEnd"/>
      <w:r>
        <w:rPr>
          <w:color w:val="000000"/>
        </w:rPr>
        <w:t xml:space="preserve"> </w:t>
      </w:r>
      <w:proofErr w:type="spellStart"/>
      <w:r>
        <w:rPr>
          <w:color w:val="000000"/>
        </w:rPr>
        <w:t>karşılığı</w:t>
      </w:r>
      <w:proofErr w:type="spellEnd"/>
      <w:r>
        <w:rPr>
          <w:color w:val="000000"/>
        </w:rPr>
        <w:t xml:space="preserve"> </w:t>
      </w:r>
      <w:proofErr w:type="spellStart"/>
      <w:r>
        <w:rPr>
          <w:color w:val="000000"/>
        </w:rPr>
        <w:t>Tenge</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Kazakistan</w:t>
      </w:r>
      <w:proofErr w:type="spellEnd"/>
      <w:r>
        <w:rPr>
          <w:color w:val="000000"/>
        </w:rPr>
        <w:t xml:space="preserve"> </w:t>
      </w:r>
      <w:proofErr w:type="spellStart"/>
      <w:r>
        <w:rPr>
          <w:color w:val="000000"/>
        </w:rPr>
        <w:lastRenderedPageBreak/>
        <w:t>Cumhuriyeti</w:t>
      </w:r>
      <w:proofErr w:type="spellEnd"/>
      <w:r>
        <w:rPr>
          <w:color w:val="000000"/>
        </w:rPr>
        <w:t xml:space="preserve"> </w:t>
      </w:r>
      <w:proofErr w:type="spellStart"/>
      <w:r>
        <w:rPr>
          <w:color w:val="000000"/>
        </w:rPr>
        <w:t>tarafından</w:t>
      </w:r>
      <w:proofErr w:type="spellEnd"/>
      <w:r>
        <w:rPr>
          <w:color w:val="000000"/>
        </w:rPr>
        <w:t xml:space="preserve">, </w:t>
      </w:r>
      <w:proofErr w:type="spellStart"/>
      <w:r>
        <w:rPr>
          <w:color w:val="000000"/>
        </w:rPr>
        <w:t>yaklaşık</w:t>
      </w:r>
      <w:proofErr w:type="spellEnd"/>
      <w:r>
        <w:rPr>
          <w:color w:val="000000"/>
        </w:rPr>
        <w:t xml:space="preserve"> 50 ABD </w:t>
      </w:r>
      <w:proofErr w:type="spellStart"/>
      <w:r>
        <w:rPr>
          <w:color w:val="000000"/>
        </w:rPr>
        <w:t>doları</w:t>
      </w:r>
      <w:proofErr w:type="spellEnd"/>
      <w:r>
        <w:rPr>
          <w:color w:val="000000"/>
        </w:rPr>
        <w:t xml:space="preserve"> </w:t>
      </w:r>
      <w:proofErr w:type="spellStart"/>
      <w:r>
        <w:rPr>
          <w:color w:val="000000"/>
        </w:rPr>
        <w:t>karşılığı</w:t>
      </w:r>
      <w:proofErr w:type="spellEnd"/>
      <w:r>
        <w:rPr>
          <w:color w:val="000000"/>
        </w:rPr>
        <w:t xml:space="preserve"> </w:t>
      </w:r>
      <w:proofErr w:type="spellStart"/>
      <w:r>
        <w:rPr>
          <w:color w:val="000000"/>
        </w:rPr>
        <w:t>Tenge</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Türkiye</w:t>
      </w:r>
      <w:proofErr w:type="spellEnd"/>
      <w:r>
        <w:rPr>
          <w:color w:val="000000"/>
        </w:rPr>
        <w:t xml:space="preserve"> </w:t>
      </w:r>
      <w:proofErr w:type="spellStart"/>
      <w:r>
        <w:rPr>
          <w:color w:val="000000"/>
        </w:rPr>
        <w:t>Cumhuriyeti</w:t>
      </w:r>
      <w:proofErr w:type="spellEnd"/>
      <w:r>
        <w:rPr>
          <w:color w:val="000000"/>
        </w:rPr>
        <w:t xml:space="preserve"> </w:t>
      </w:r>
      <w:proofErr w:type="spellStart"/>
      <w:r>
        <w:rPr>
          <w:color w:val="000000"/>
        </w:rPr>
        <w:t>tarafından</w:t>
      </w:r>
      <w:proofErr w:type="spellEnd"/>
      <w:r>
        <w:rPr>
          <w:color w:val="000000"/>
        </w:rPr>
        <w:t xml:space="preserve"> </w:t>
      </w:r>
      <w:proofErr w:type="spellStart"/>
      <w:r>
        <w:rPr>
          <w:color w:val="000000"/>
        </w:rPr>
        <w:t>burs</w:t>
      </w:r>
      <w:proofErr w:type="spellEnd"/>
      <w:r>
        <w:rPr>
          <w:color w:val="000000"/>
        </w:rPr>
        <w:t xml:space="preserve"> </w:t>
      </w:r>
      <w:proofErr w:type="spellStart"/>
      <w:r>
        <w:rPr>
          <w:color w:val="000000"/>
        </w:rPr>
        <w:t>verilir</w:t>
      </w:r>
      <w:proofErr w:type="spellEnd"/>
      <w:r>
        <w:rPr>
          <w:color w:val="000000"/>
        </w:rPr>
        <w:t xml:space="preserve">. </w:t>
      </w:r>
      <w:proofErr w:type="spellStart"/>
      <w:r>
        <w:rPr>
          <w:color w:val="000000"/>
        </w:rPr>
        <w:t>Yılda</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defa</w:t>
      </w:r>
      <w:proofErr w:type="spellEnd"/>
      <w:r>
        <w:rPr>
          <w:color w:val="000000"/>
        </w:rPr>
        <w:t xml:space="preserve"> </w:t>
      </w:r>
      <w:proofErr w:type="spellStart"/>
      <w:r>
        <w:rPr>
          <w:color w:val="000000"/>
        </w:rPr>
        <w:t>Kazakistan’a</w:t>
      </w:r>
      <w:proofErr w:type="spellEnd"/>
      <w:r>
        <w:rPr>
          <w:color w:val="000000"/>
        </w:rPr>
        <w:t xml:space="preserve"> </w:t>
      </w:r>
      <w:proofErr w:type="spellStart"/>
      <w:r>
        <w:rPr>
          <w:color w:val="000000"/>
        </w:rPr>
        <w:t>gidiş-dönüş</w:t>
      </w:r>
      <w:proofErr w:type="spellEnd"/>
      <w:r>
        <w:rPr>
          <w:color w:val="000000"/>
        </w:rPr>
        <w:t xml:space="preserve"> </w:t>
      </w:r>
      <w:proofErr w:type="spellStart"/>
      <w:r>
        <w:rPr>
          <w:color w:val="000000"/>
        </w:rPr>
        <w:t>olmak</w:t>
      </w:r>
      <w:proofErr w:type="spellEnd"/>
      <w:r>
        <w:rPr>
          <w:color w:val="000000"/>
        </w:rPr>
        <w:t xml:space="preserve"> </w:t>
      </w:r>
      <w:proofErr w:type="spellStart"/>
      <w:r>
        <w:rPr>
          <w:color w:val="000000"/>
        </w:rPr>
        <w:t>üzere</w:t>
      </w:r>
      <w:proofErr w:type="spellEnd"/>
      <w:r>
        <w:rPr>
          <w:color w:val="000000"/>
        </w:rPr>
        <w:t xml:space="preserve"> </w:t>
      </w:r>
      <w:proofErr w:type="spellStart"/>
      <w:r>
        <w:rPr>
          <w:color w:val="000000"/>
        </w:rPr>
        <w:t>ülkelere</w:t>
      </w:r>
      <w:proofErr w:type="spellEnd"/>
      <w:r>
        <w:rPr>
          <w:color w:val="000000"/>
        </w:rPr>
        <w:t xml:space="preserve"> </w:t>
      </w:r>
      <w:proofErr w:type="spellStart"/>
      <w:r>
        <w:rPr>
          <w:color w:val="000000"/>
        </w:rPr>
        <w:t>göre</w:t>
      </w:r>
      <w:proofErr w:type="spellEnd"/>
      <w:r>
        <w:rPr>
          <w:color w:val="000000"/>
        </w:rPr>
        <w:t xml:space="preserve"> </w:t>
      </w:r>
      <w:proofErr w:type="spellStart"/>
      <w:r>
        <w:rPr>
          <w:color w:val="000000"/>
        </w:rPr>
        <w:t>belirlenmiş</w:t>
      </w:r>
      <w:proofErr w:type="spellEnd"/>
      <w:r>
        <w:rPr>
          <w:color w:val="000000"/>
        </w:rPr>
        <w:t xml:space="preserve"> </w:t>
      </w:r>
      <w:proofErr w:type="spellStart"/>
      <w:r>
        <w:rPr>
          <w:color w:val="000000"/>
        </w:rPr>
        <w:t>olan</w:t>
      </w:r>
      <w:proofErr w:type="spellEnd"/>
      <w:r>
        <w:rPr>
          <w:color w:val="000000"/>
        </w:rPr>
        <w:t xml:space="preserve"> </w:t>
      </w:r>
      <w:proofErr w:type="spellStart"/>
      <w:r>
        <w:rPr>
          <w:color w:val="000000"/>
        </w:rPr>
        <w:t>yönetmelikte</w:t>
      </w:r>
      <w:proofErr w:type="spellEnd"/>
      <w:r>
        <w:rPr>
          <w:color w:val="000000"/>
        </w:rPr>
        <w:t xml:space="preserve"> </w:t>
      </w:r>
      <w:proofErr w:type="spellStart"/>
      <w:r>
        <w:rPr>
          <w:color w:val="000000"/>
        </w:rPr>
        <w:t>belirtilen</w:t>
      </w:r>
      <w:proofErr w:type="spellEnd"/>
      <w:r>
        <w:rPr>
          <w:color w:val="000000"/>
        </w:rPr>
        <w:t xml:space="preserve"> </w:t>
      </w:r>
      <w:proofErr w:type="spellStart"/>
      <w:r>
        <w:rPr>
          <w:color w:val="000000"/>
        </w:rPr>
        <w:t>miktar</w:t>
      </w:r>
      <w:proofErr w:type="spellEnd"/>
      <w:r>
        <w:rPr>
          <w:color w:val="000000"/>
        </w:rPr>
        <w:t xml:space="preserve"> </w:t>
      </w:r>
      <w:proofErr w:type="spellStart"/>
      <w:r>
        <w:rPr>
          <w:color w:val="000000"/>
        </w:rPr>
        <w:t>kadar</w:t>
      </w:r>
      <w:proofErr w:type="spellEnd"/>
      <w:r>
        <w:rPr>
          <w:color w:val="000000"/>
        </w:rPr>
        <w:t xml:space="preserve"> </w:t>
      </w:r>
      <w:proofErr w:type="spellStart"/>
      <w:r>
        <w:rPr>
          <w:color w:val="000000"/>
        </w:rPr>
        <w:t>yol</w:t>
      </w:r>
      <w:proofErr w:type="spellEnd"/>
      <w:r>
        <w:rPr>
          <w:color w:val="000000"/>
        </w:rPr>
        <w:t xml:space="preserve"> </w:t>
      </w:r>
      <w:proofErr w:type="spellStart"/>
      <w:r>
        <w:rPr>
          <w:color w:val="000000"/>
        </w:rPr>
        <w:t>ücreti</w:t>
      </w:r>
      <w:proofErr w:type="spellEnd"/>
      <w:r>
        <w:rPr>
          <w:color w:val="000000"/>
        </w:rPr>
        <w:t xml:space="preserve"> </w:t>
      </w:r>
      <w:proofErr w:type="spellStart"/>
      <w:r>
        <w:rPr>
          <w:color w:val="000000"/>
        </w:rPr>
        <w:t>üniversitemiz</w:t>
      </w:r>
      <w:proofErr w:type="spellEnd"/>
      <w:r>
        <w:rPr>
          <w:color w:val="000000"/>
        </w:rPr>
        <w:t xml:space="preserve"> </w:t>
      </w:r>
      <w:proofErr w:type="spellStart"/>
      <w:r>
        <w:rPr>
          <w:color w:val="000000"/>
        </w:rPr>
        <w:t>tarafından</w:t>
      </w:r>
      <w:proofErr w:type="spellEnd"/>
      <w:r>
        <w:rPr>
          <w:color w:val="000000"/>
        </w:rPr>
        <w:t xml:space="preserve"> </w:t>
      </w:r>
      <w:proofErr w:type="spellStart"/>
      <w:r>
        <w:rPr>
          <w:color w:val="000000"/>
        </w:rPr>
        <w:t>karşılanır</w:t>
      </w:r>
      <w:proofErr w:type="spellEnd"/>
      <w:r>
        <w:rPr>
          <w:color w:val="000000"/>
        </w:rPr>
        <w:t xml:space="preserve">. 1. </w:t>
      </w:r>
      <w:proofErr w:type="spellStart"/>
      <w:r>
        <w:rPr>
          <w:color w:val="000000"/>
        </w:rPr>
        <w:t>sınıfın</w:t>
      </w:r>
      <w:proofErr w:type="spellEnd"/>
      <w:r>
        <w:rPr>
          <w:color w:val="000000"/>
        </w:rPr>
        <w:t xml:space="preserve"> 1. </w:t>
      </w:r>
      <w:proofErr w:type="spellStart"/>
      <w:r>
        <w:rPr>
          <w:color w:val="000000"/>
        </w:rPr>
        <w:t>döneminden</w:t>
      </w:r>
      <w:proofErr w:type="spellEnd"/>
      <w:r>
        <w:rPr>
          <w:color w:val="000000"/>
        </w:rPr>
        <w:t xml:space="preserve"> </w:t>
      </w:r>
      <w:proofErr w:type="spellStart"/>
      <w:r>
        <w:rPr>
          <w:color w:val="000000"/>
        </w:rPr>
        <w:t>itibaren</w:t>
      </w:r>
      <w:proofErr w:type="spellEnd"/>
      <w:r>
        <w:rPr>
          <w:color w:val="000000"/>
        </w:rPr>
        <w:t xml:space="preserve"> </w:t>
      </w:r>
      <w:proofErr w:type="spellStart"/>
      <w:r>
        <w:rPr>
          <w:color w:val="000000"/>
        </w:rPr>
        <w:t>her</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dersin</w:t>
      </w:r>
      <w:proofErr w:type="spellEnd"/>
      <w:r>
        <w:rPr>
          <w:color w:val="000000"/>
        </w:rPr>
        <w:t xml:space="preserve"> </w:t>
      </w:r>
      <w:proofErr w:type="spellStart"/>
      <w:r>
        <w:rPr>
          <w:color w:val="000000"/>
        </w:rPr>
        <w:t>notu</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az</w:t>
      </w:r>
      <w:proofErr w:type="spellEnd"/>
      <w:r>
        <w:rPr>
          <w:color w:val="000000"/>
        </w:rPr>
        <w:t xml:space="preserve"> 2,33 </w:t>
      </w:r>
      <w:proofErr w:type="spellStart"/>
      <w:r>
        <w:rPr>
          <w:color w:val="000000"/>
        </w:rPr>
        <w:t>olması</w:t>
      </w:r>
      <w:proofErr w:type="spellEnd"/>
      <w:r>
        <w:rPr>
          <w:color w:val="000000"/>
        </w:rPr>
        <w:t xml:space="preserve"> </w:t>
      </w:r>
      <w:proofErr w:type="spellStart"/>
      <w:r>
        <w:rPr>
          <w:color w:val="000000"/>
        </w:rPr>
        <w:t>halinde</w:t>
      </w:r>
      <w:proofErr w:type="spellEnd"/>
      <w:r>
        <w:rPr>
          <w:color w:val="000000"/>
        </w:rPr>
        <w:t xml:space="preserve"> (4’lük </w:t>
      </w:r>
      <w:proofErr w:type="spellStart"/>
      <w:r>
        <w:rPr>
          <w:color w:val="000000"/>
        </w:rPr>
        <w:t>not</w:t>
      </w:r>
      <w:proofErr w:type="spellEnd"/>
      <w:r>
        <w:rPr>
          <w:color w:val="000000"/>
        </w:rPr>
        <w:t xml:space="preserve"> </w:t>
      </w:r>
      <w:proofErr w:type="spellStart"/>
      <w:r>
        <w:rPr>
          <w:color w:val="000000"/>
        </w:rPr>
        <w:t>sistemine</w:t>
      </w:r>
      <w:proofErr w:type="spellEnd"/>
      <w:r>
        <w:rPr>
          <w:color w:val="000000"/>
        </w:rPr>
        <w:t xml:space="preserve"> </w:t>
      </w:r>
      <w:proofErr w:type="spellStart"/>
      <w:r>
        <w:rPr>
          <w:color w:val="000000"/>
        </w:rPr>
        <w:t>göre</w:t>
      </w:r>
      <w:proofErr w:type="spellEnd"/>
      <w:r>
        <w:rPr>
          <w:color w:val="000000"/>
        </w:rPr>
        <w:t xml:space="preserve">) </w:t>
      </w:r>
      <w:proofErr w:type="spellStart"/>
      <w:r>
        <w:rPr>
          <w:color w:val="000000"/>
        </w:rPr>
        <w:t>öğrencinin</w:t>
      </w:r>
      <w:proofErr w:type="spellEnd"/>
      <w:r>
        <w:rPr>
          <w:color w:val="000000"/>
        </w:rPr>
        <w:t xml:space="preserve"> </w:t>
      </w:r>
      <w:proofErr w:type="spellStart"/>
      <w:r>
        <w:rPr>
          <w:color w:val="000000"/>
        </w:rPr>
        <w:t>bursu</w:t>
      </w:r>
      <w:proofErr w:type="spellEnd"/>
      <w:r>
        <w:rPr>
          <w:color w:val="000000"/>
        </w:rPr>
        <w:t xml:space="preserve"> </w:t>
      </w:r>
      <w:proofErr w:type="spellStart"/>
      <w:r>
        <w:rPr>
          <w:color w:val="000000"/>
        </w:rPr>
        <w:t>devam</w:t>
      </w:r>
      <w:proofErr w:type="spellEnd"/>
      <w:r>
        <w:rPr>
          <w:color w:val="000000"/>
        </w:rPr>
        <w:t xml:space="preserve"> </w:t>
      </w:r>
      <w:proofErr w:type="spellStart"/>
      <w:r>
        <w:rPr>
          <w:color w:val="000000"/>
        </w:rPr>
        <w:t>eder</w:t>
      </w:r>
      <w:proofErr w:type="spellEnd"/>
      <w:r>
        <w:rPr>
          <w:color w:val="000000"/>
        </w:rPr>
        <w:t xml:space="preserve">. </w:t>
      </w:r>
      <w:proofErr w:type="spellStart"/>
      <w:r>
        <w:rPr>
          <w:color w:val="000000"/>
        </w:rPr>
        <w:t>Hazırlık</w:t>
      </w:r>
      <w:proofErr w:type="spellEnd"/>
      <w:r>
        <w:rPr>
          <w:color w:val="000000"/>
        </w:rPr>
        <w:t xml:space="preserve"> </w:t>
      </w:r>
      <w:proofErr w:type="spellStart"/>
      <w:r>
        <w:rPr>
          <w:color w:val="000000"/>
        </w:rPr>
        <w:t>hariç</w:t>
      </w:r>
      <w:proofErr w:type="spellEnd"/>
      <w:r>
        <w:rPr>
          <w:color w:val="000000"/>
        </w:rPr>
        <w:t xml:space="preserve">, </w:t>
      </w:r>
      <w:proofErr w:type="spellStart"/>
      <w:r>
        <w:rPr>
          <w:color w:val="000000"/>
        </w:rPr>
        <w:t>üst</w:t>
      </w:r>
      <w:proofErr w:type="spellEnd"/>
      <w:r>
        <w:rPr>
          <w:color w:val="000000"/>
        </w:rPr>
        <w:t xml:space="preserve"> </w:t>
      </w:r>
      <w:proofErr w:type="spellStart"/>
      <w:r>
        <w:rPr>
          <w:color w:val="000000"/>
        </w:rPr>
        <w:t>sınıfta</w:t>
      </w:r>
      <w:proofErr w:type="spellEnd"/>
      <w:r>
        <w:rPr>
          <w:color w:val="000000"/>
        </w:rPr>
        <w:t xml:space="preserve"> </w:t>
      </w:r>
      <w:proofErr w:type="spellStart"/>
      <w:r>
        <w:rPr>
          <w:color w:val="000000"/>
        </w:rPr>
        <w:t>okuyup</w:t>
      </w:r>
      <w:proofErr w:type="spellEnd"/>
      <w:r>
        <w:rPr>
          <w:color w:val="000000"/>
        </w:rPr>
        <w:t xml:space="preserve"> </w:t>
      </w:r>
      <w:proofErr w:type="spellStart"/>
      <w:r>
        <w:rPr>
          <w:color w:val="000000"/>
        </w:rPr>
        <w:t>da</w:t>
      </w:r>
      <w:proofErr w:type="spellEnd"/>
      <w:r>
        <w:rPr>
          <w:color w:val="000000"/>
        </w:rPr>
        <w:t xml:space="preserve"> </w:t>
      </w:r>
      <w:proofErr w:type="spellStart"/>
      <w:r>
        <w:rPr>
          <w:color w:val="000000"/>
        </w:rPr>
        <w:t>sınıf</w:t>
      </w:r>
      <w:proofErr w:type="spellEnd"/>
      <w:r>
        <w:rPr>
          <w:color w:val="000000"/>
        </w:rPr>
        <w:t xml:space="preserve"> </w:t>
      </w:r>
      <w:proofErr w:type="spellStart"/>
      <w:r>
        <w:rPr>
          <w:color w:val="000000"/>
        </w:rPr>
        <w:t>tekrarı</w:t>
      </w:r>
      <w:proofErr w:type="spellEnd"/>
      <w:r>
        <w:rPr>
          <w:color w:val="000000"/>
        </w:rPr>
        <w:t xml:space="preserve"> </w:t>
      </w:r>
      <w:proofErr w:type="spellStart"/>
      <w:r>
        <w:rPr>
          <w:color w:val="000000"/>
        </w:rPr>
        <w:t>yapan</w:t>
      </w:r>
      <w:proofErr w:type="spellEnd"/>
      <w:r>
        <w:rPr>
          <w:color w:val="000000"/>
        </w:rPr>
        <w:t xml:space="preserve"> </w:t>
      </w:r>
      <w:proofErr w:type="spellStart"/>
      <w:r>
        <w:rPr>
          <w:color w:val="000000"/>
        </w:rPr>
        <w:t>öğrencilere</w:t>
      </w:r>
      <w:proofErr w:type="spellEnd"/>
      <w:r>
        <w:rPr>
          <w:color w:val="000000"/>
        </w:rPr>
        <w:t xml:space="preserve"> </w:t>
      </w:r>
      <w:proofErr w:type="spellStart"/>
      <w:r>
        <w:rPr>
          <w:color w:val="000000"/>
        </w:rPr>
        <w:t>geliş-dönüş</w:t>
      </w:r>
      <w:proofErr w:type="spellEnd"/>
      <w:r>
        <w:rPr>
          <w:color w:val="000000"/>
        </w:rPr>
        <w:t xml:space="preserve"> </w:t>
      </w:r>
      <w:proofErr w:type="spellStart"/>
      <w:r>
        <w:rPr>
          <w:color w:val="000000"/>
        </w:rPr>
        <w:t>yol</w:t>
      </w:r>
      <w:proofErr w:type="spellEnd"/>
      <w:r>
        <w:rPr>
          <w:color w:val="000000"/>
        </w:rPr>
        <w:t xml:space="preserve"> </w:t>
      </w:r>
      <w:proofErr w:type="spellStart"/>
      <w:r>
        <w:rPr>
          <w:color w:val="000000"/>
        </w:rPr>
        <w:t>ücreti</w:t>
      </w:r>
      <w:proofErr w:type="spellEnd"/>
      <w:r>
        <w:rPr>
          <w:color w:val="000000"/>
        </w:rPr>
        <w:t xml:space="preserve"> </w:t>
      </w:r>
      <w:proofErr w:type="spellStart"/>
      <w:r>
        <w:rPr>
          <w:color w:val="000000"/>
        </w:rPr>
        <w:t>ödenmez</w:t>
      </w:r>
      <w:proofErr w:type="spellEnd"/>
      <w:r>
        <w:rPr>
          <w:color w:val="000000"/>
        </w:rPr>
        <w:t xml:space="preserve">, </w:t>
      </w:r>
      <w:proofErr w:type="spellStart"/>
      <w:r>
        <w:rPr>
          <w:color w:val="000000"/>
        </w:rPr>
        <w:t>burs</w:t>
      </w:r>
      <w:proofErr w:type="spellEnd"/>
      <w:r>
        <w:rPr>
          <w:color w:val="000000"/>
        </w:rPr>
        <w:t xml:space="preserve"> </w:t>
      </w:r>
      <w:proofErr w:type="spellStart"/>
      <w:r>
        <w:rPr>
          <w:color w:val="000000"/>
        </w:rPr>
        <w:t>haklarını</w:t>
      </w:r>
      <w:proofErr w:type="spellEnd"/>
      <w:r>
        <w:rPr>
          <w:color w:val="000000"/>
        </w:rPr>
        <w:t xml:space="preserve"> </w:t>
      </w:r>
      <w:proofErr w:type="spellStart"/>
      <w:r>
        <w:rPr>
          <w:color w:val="000000"/>
        </w:rPr>
        <w:t>kaybederler</w:t>
      </w:r>
      <w:proofErr w:type="spellEnd"/>
      <w:r>
        <w:rPr>
          <w:color w:val="000000"/>
        </w:rPr>
        <w:t xml:space="preserve"> </w:t>
      </w:r>
      <w:proofErr w:type="spellStart"/>
      <w:r>
        <w:rPr>
          <w:color w:val="000000"/>
        </w:rPr>
        <w:t>fakat</w:t>
      </w:r>
      <w:proofErr w:type="spellEnd"/>
      <w:r>
        <w:rPr>
          <w:color w:val="000000"/>
        </w:rPr>
        <w:t xml:space="preserve"> </w:t>
      </w:r>
      <w:proofErr w:type="spellStart"/>
      <w:r>
        <w:rPr>
          <w:color w:val="000000"/>
        </w:rPr>
        <w:t>eğitim</w:t>
      </w:r>
      <w:proofErr w:type="spellEnd"/>
      <w:r>
        <w:rPr>
          <w:color w:val="000000"/>
        </w:rPr>
        <w:t xml:space="preserve"> </w:t>
      </w:r>
      <w:proofErr w:type="spellStart"/>
      <w:r>
        <w:rPr>
          <w:color w:val="000000"/>
        </w:rPr>
        <w:t>ücreti</w:t>
      </w:r>
      <w:proofErr w:type="spellEnd"/>
      <w:r>
        <w:rPr>
          <w:color w:val="000000"/>
        </w:rPr>
        <w:t xml:space="preserve"> </w:t>
      </w:r>
      <w:proofErr w:type="spellStart"/>
      <w:r>
        <w:rPr>
          <w:color w:val="000000"/>
        </w:rPr>
        <w:t>ödemezler</w:t>
      </w:r>
      <w:proofErr w:type="spellEnd"/>
      <w:r>
        <w:rPr>
          <w:color w:val="000000"/>
        </w:rPr>
        <w:t>.</w:t>
      </w:r>
    </w:p>
    <w:p w14:paraId="6C6C8F5E" w14:textId="77777777" w:rsidR="001025BD" w:rsidRDefault="001025BD">
      <w:pPr>
        <w:pBdr>
          <w:top w:val="nil"/>
          <w:left w:val="nil"/>
          <w:bottom w:val="nil"/>
          <w:right w:val="nil"/>
          <w:between w:val="nil"/>
        </w:pBdr>
        <w:spacing w:after="0" w:line="240" w:lineRule="auto"/>
        <w:ind w:left="0" w:right="0"/>
        <w:rPr>
          <w:color w:val="000000"/>
        </w:rPr>
      </w:pPr>
    </w:p>
    <w:p w14:paraId="1BC508AE" w14:textId="77777777" w:rsidR="001025BD" w:rsidRDefault="00E96031">
      <w:pPr>
        <w:pBdr>
          <w:top w:val="nil"/>
          <w:left w:val="nil"/>
          <w:bottom w:val="nil"/>
          <w:right w:val="nil"/>
          <w:between w:val="nil"/>
        </w:pBdr>
        <w:spacing w:after="0" w:line="240" w:lineRule="auto"/>
        <w:ind w:left="0" w:right="0" w:firstLine="708"/>
        <w:rPr>
          <w:b/>
          <w:color w:val="000000"/>
        </w:rPr>
      </w:pPr>
      <w:proofErr w:type="spellStart"/>
      <w:r>
        <w:rPr>
          <w:b/>
          <w:color w:val="000000"/>
        </w:rPr>
        <w:t>Yemekhane</w:t>
      </w:r>
      <w:proofErr w:type="spellEnd"/>
    </w:p>
    <w:p w14:paraId="70EAB4AE" w14:textId="77777777" w:rsidR="001025BD" w:rsidRDefault="00E96031">
      <w:pPr>
        <w:pBdr>
          <w:top w:val="nil"/>
          <w:left w:val="nil"/>
          <w:bottom w:val="nil"/>
          <w:right w:val="nil"/>
          <w:between w:val="nil"/>
        </w:pBdr>
        <w:spacing w:after="0" w:line="240" w:lineRule="auto"/>
        <w:ind w:left="0" w:right="0"/>
        <w:rPr>
          <w:color w:val="000000"/>
        </w:rPr>
      </w:pPr>
      <w:r>
        <w:rPr>
          <w:color w:val="000000"/>
        </w:rPr>
        <w:tab/>
      </w:r>
    </w:p>
    <w:p w14:paraId="77225D43" w14:textId="77777777" w:rsidR="001025BD" w:rsidRDefault="00E96031">
      <w:pPr>
        <w:pBdr>
          <w:top w:val="nil"/>
          <w:left w:val="nil"/>
          <w:bottom w:val="nil"/>
          <w:right w:val="nil"/>
          <w:between w:val="nil"/>
        </w:pBdr>
        <w:spacing w:after="0" w:line="240" w:lineRule="auto"/>
        <w:ind w:left="0" w:right="0" w:firstLine="708"/>
        <w:rPr>
          <w:color w:val="000000"/>
        </w:rPr>
      </w:pPr>
      <w:proofErr w:type="spellStart"/>
      <w:r>
        <w:rPr>
          <w:color w:val="000000"/>
        </w:rPr>
        <w:t>Aynı</w:t>
      </w:r>
      <w:proofErr w:type="spellEnd"/>
      <w:r>
        <w:rPr>
          <w:color w:val="000000"/>
        </w:rPr>
        <w:t xml:space="preserve"> </w:t>
      </w:r>
      <w:proofErr w:type="spellStart"/>
      <w:r>
        <w:rPr>
          <w:color w:val="000000"/>
        </w:rPr>
        <w:t>anda</w:t>
      </w:r>
      <w:proofErr w:type="spellEnd"/>
      <w:r>
        <w:rPr>
          <w:color w:val="000000"/>
        </w:rPr>
        <w:t xml:space="preserve"> 400 </w:t>
      </w:r>
      <w:proofErr w:type="spellStart"/>
      <w:r>
        <w:rPr>
          <w:color w:val="000000"/>
        </w:rPr>
        <w:t>kişinin</w:t>
      </w:r>
      <w:proofErr w:type="spellEnd"/>
      <w:r>
        <w:rPr>
          <w:color w:val="000000"/>
        </w:rPr>
        <w:t xml:space="preserve"> </w:t>
      </w:r>
      <w:proofErr w:type="spellStart"/>
      <w:r>
        <w:rPr>
          <w:color w:val="000000"/>
        </w:rPr>
        <w:t>yemek</w:t>
      </w:r>
      <w:proofErr w:type="spellEnd"/>
      <w:r>
        <w:rPr>
          <w:color w:val="000000"/>
        </w:rPr>
        <w:t xml:space="preserve"> </w:t>
      </w:r>
      <w:proofErr w:type="spellStart"/>
      <w:r>
        <w:rPr>
          <w:color w:val="000000"/>
        </w:rPr>
        <w:t>yiyebileceği</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yemekhanesi</w:t>
      </w:r>
      <w:proofErr w:type="spellEnd"/>
      <w:r>
        <w:rPr>
          <w:color w:val="000000"/>
        </w:rPr>
        <w:t xml:space="preserve">, </w:t>
      </w:r>
      <w:proofErr w:type="spellStart"/>
      <w:r>
        <w:rPr>
          <w:color w:val="000000"/>
        </w:rPr>
        <w:t>modern</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donanıma</w:t>
      </w:r>
      <w:proofErr w:type="spellEnd"/>
      <w:r>
        <w:rPr>
          <w:color w:val="000000"/>
        </w:rPr>
        <w:t xml:space="preserve"> </w:t>
      </w:r>
      <w:proofErr w:type="spellStart"/>
      <w:r>
        <w:rPr>
          <w:color w:val="000000"/>
        </w:rPr>
        <w:t>sahiptir</w:t>
      </w:r>
      <w:proofErr w:type="spellEnd"/>
      <w:r>
        <w:rPr>
          <w:color w:val="000000"/>
        </w:rPr>
        <w:t xml:space="preserve">. </w:t>
      </w:r>
      <w:proofErr w:type="spellStart"/>
      <w:r>
        <w:rPr>
          <w:color w:val="000000"/>
        </w:rPr>
        <w:t>Öğrencilerimiz</w:t>
      </w:r>
      <w:proofErr w:type="spellEnd"/>
      <w:r>
        <w:rPr>
          <w:color w:val="000000"/>
        </w:rPr>
        <w:t xml:space="preserve">, </w:t>
      </w:r>
      <w:proofErr w:type="spellStart"/>
      <w:r>
        <w:rPr>
          <w:color w:val="000000"/>
        </w:rPr>
        <w:t>yemekhaneden</w:t>
      </w:r>
      <w:proofErr w:type="spellEnd"/>
      <w:r>
        <w:rPr>
          <w:color w:val="000000"/>
        </w:rPr>
        <w:t xml:space="preserve">, </w:t>
      </w:r>
      <w:proofErr w:type="spellStart"/>
      <w:r>
        <w:rPr>
          <w:color w:val="000000"/>
        </w:rPr>
        <w:t>tabldot</w:t>
      </w:r>
      <w:proofErr w:type="spellEnd"/>
      <w:r>
        <w:rPr>
          <w:color w:val="000000"/>
        </w:rPr>
        <w:t xml:space="preserve"> </w:t>
      </w:r>
      <w:proofErr w:type="spellStart"/>
      <w:r>
        <w:rPr>
          <w:color w:val="000000"/>
        </w:rPr>
        <w:t>usulüyle</w:t>
      </w:r>
      <w:proofErr w:type="spellEnd"/>
      <w:r>
        <w:rPr>
          <w:color w:val="000000"/>
        </w:rPr>
        <w:t xml:space="preserve"> </w:t>
      </w:r>
      <w:proofErr w:type="spellStart"/>
      <w:r>
        <w:rPr>
          <w:color w:val="000000"/>
        </w:rPr>
        <w:t>yiyebilecekleri</w:t>
      </w:r>
      <w:proofErr w:type="spellEnd"/>
      <w:r>
        <w:rPr>
          <w:color w:val="000000"/>
        </w:rPr>
        <w:t xml:space="preserve"> 4 </w:t>
      </w:r>
      <w:proofErr w:type="spellStart"/>
      <w:r>
        <w:rPr>
          <w:color w:val="000000"/>
        </w:rPr>
        <w:t>çeşit</w:t>
      </w:r>
      <w:proofErr w:type="spellEnd"/>
      <w:r>
        <w:rPr>
          <w:color w:val="000000"/>
        </w:rPr>
        <w:t xml:space="preserve"> </w:t>
      </w:r>
      <w:proofErr w:type="spellStart"/>
      <w:r>
        <w:rPr>
          <w:color w:val="000000"/>
        </w:rPr>
        <w:t>yemek</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ortalama</w:t>
      </w:r>
      <w:proofErr w:type="spellEnd"/>
      <w:r>
        <w:rPr>
          <w:color w:val="000000"/>
        </w:rPr>
        <w:t xml:space="preserve"> 1,5-2 USD </w:t>
      </w:r>
      <w:proofErr w:type="spellStart"/>
      <w:r>
        <w:rPr>
          <w:color w:val="000000"/>
        </w:rPr>
        <w:t>ücret</w:t>
      </w:r>
      <w:proofErr w:type="spellEnd"/>
      <w:r>
        <w:rPr>
          <w:color w:val="000000"/>
        </w:rPr>
        <w:t xml:space="preserve"> </w:t>
      </w:r>
      <w:proofErr w:type="spellStart"/>
      <w:r>
        <w:rPr>
          <w:color w:val="000000"/>
        </w:rPr>
        <w:t>ödeyerek</w:t>
      </w:r>
      <w:proofErr w:type="spellEnd"/>
      <w:r>
        <w:rPr>
          <w:color w:val="000000"/>
        </w:rPr>
        <w:t xml:space="preserve"> </w:t>
      </w:r>
      <w:proofErr w:type="spellStart"/>
      <w:r>
        <w:rPr>
          <w:color w:val="000000"/>
        </w:rPr>
        <w:t>yararlanabilmektedir</w:t>
      </w:r>
      <w:proofErr w:type="spellEnd"/>
      <w:r>
        <w:rPr>
          <w:color w:val="000000"/>
        </w:rPr>
        <w:t>.</w:t>
      </w:r>
    </w:p>
    <w:p w14:paraId="7C60BC76" w14:textId="77777777" w:rsidR="001025BD" w:rsidRDefault="00E96031">
      <w:pPr>
        <w:pBdr>
          <w:top w:val="nil"/>
          <w:left w:val="nil"/>
          <w:bottom w:val="nil"/>
          <w:right w:val="nil"/>
          <w:between w:val="nil"/>
        </w:pBdr>
        <w:spacing w:after="0" w:line="240" w:lineRule="auto"/>
        <w:ind w:left="0" w:right="0"/>
        <w:rPr>
          <w:color w:val="000000"/>
        </w:rPr>
      </w:pPr>
      <w:r>
        <w:rPr>
          <w:color w:val="000000"/>
        </w:rPr>
        <w:t> </w:t>
      </w:r>
    </w:p>
    <w:p w14:paraId="262AF514" w14:textId="77777777" w:rsidR="001025BD" w:rsidRDefault="00E96031">
      <w:pPr>
        <w:pBdr>
          <w:top w:val="nil"/>
          <w:left w:val="nil"/>
          <w:bottom w:val="nil"/>
          <w:right w:val="nil"/>
          <w:between w:val="nil"/>
        </w:pBdr>
        <w:spacing w:after="0" w:line="240" w:lineRule="auto"/>
        <w:ind w:left="0" w:right="0" w:firstLine="708"/>
        <w:rPr>
          <w:b/>
          <w:color w:val="000000"/>
        </w:rPr>
      </w:pPr>
      <w:proofErr w:type="spellStart"/>
      <w:r>
        <w:rPr>
          <w:b/>
          <w:color w:val="000000"/>
        </w:rPr>
        <w:t>İnternet</w:t>
      </w:r>
      <w:proofErr w:type="spellEnd"/>
    </w:p>
    <w:p w14:paraId="5908BDA1" w14:textId="77777777" w:rsidR="001025BD" w:rsidRDefault="001025BD">
      <w:pPr>
        <w:pBdr>
          <w:top w:val="nil"/>
          <w:left w:val="nil"/>
          <w:bottom w:val="nil"/>
          <w:right w:val="nil"/>
          <w:between w:val="nil"/>
        </w:pBdr>
        <w:spacing w:after="0" w:line="240" w:lineRule="auto"/>
        <w:ind w:left="0" w:right="0"/>
        <w:rPr>
          <w:color w:val="000000"/>
        </w:rPr>
      </w:pPr>
    </w:p>
    <w:p w14:paraId="3F5FC0A0" w14:textId="77777777" w:rsidR="001025BD" w:rsidRDefault="00E96031">
      <w:pPr>
        <w:pBdr>
          <w:top w:val="nil"/>
          <w:left w:val="nil"/>
          <w:bottom w:val="nil"/>
          <w:right w:val="nil"/>
          <w:between w:val="nil"/>
        </w:pBdr>
        <w:spacing w:after="0" w:line="240" w:lineRule="auto"/>
        <w:ind w:left="0" w:right="0" w:firstLine="708"/>
        <w:rPr>
          <w:color w:val="000000"/>
        </w:rPr>
      </w:pPr>
      <w:proofErr w:type="spellStart"/>
      <w:r>
        <w:rPr>
          <w:color w:val="000000"/>
        </w:rPr>
        <w:t>Üniversitemizin</w:t>
      </w:r>
      <w:proofErr w:type="spellEnd"/>
      <w:r>
        <w:rPr>
          <w:color w:val="000000"/>
        </w:rPr>
        <w:t xml:space="preserve"> </w:t>
      </w:r>
      <w:proofErr w:type="spellStart"/>
      <w:r>
        <w:rPr>
          <w:color w:val="000000"/>
        </w:rPr>
        <w:t>Türkistan</w:t>
      </w:r>
      <w:proofErr w:type="spellEnd"/>
      <w:r>
        <w:rPr>
          <w:color w:val="000000"/>
        </w:rPr>
        <w:t xml:space="preserve"> </w:t>
      </w:r>
      <w:proofErr w:type="spellStart"/>
      <w:r>
        <w:rPr>
          <w:color w:val="000000"/>
        </w:rPr>
        <w:t>Merkez</w:t>
      </w:r>
      <w:proofErr w:type="spellEnd"/>
      <w:r>
        <w:rPr>
          <w:color w:val="000000"/>
        </w:rPr>
        <w:t xml:space="preserve"> </w:t>
      </w:r>
      <w:proofErr w:type="spellStart"/>
      <w:r>
        <w:rPr>
          <w:color w:val="000000"/>
        </w:rPr>
        <w:t>Yerleşkesinde</w:t>
      </w:r>
      <w:proofErr w:type="spellEnd"/>
      <w:r>
        <w:rPr>
          <w:color w:val="000000"/>
        </w:rPr>
        <w:t xml:space="preserve">, </w:t>
      </w:r>
      <w:proofErr w:type="spellStart"/>
      <w:r>
        <w:rPr>
          <w:color w:val="000000"/>
        </w:rPr>
        <w:t>kablosuz</w:t>
      </w:r>
      <w:proofErr w:type="spellEnd"/>
      <w:r>
        <w:rPr>
          <w:color w:val="000000"/>
        </w:rPr>
        <w:t xml:space="preserve"> </w:t>
      </w:r>
      <w:proofErr w:type="spellStart"/>
      <w:r>
        <w:rPr>
          <w:color w:val="000000"/>
        </w:rPr>
        <w:t>internet</w:t>
      </w:r>
      <w:proofErr w:type="spellEnd"/>
      <w:r>
        <w:rPr>
          <w:color w:val="000000"/>
        </w:rPr>
        <w:t xml:space="preserve"> </w:t>
      </w:r>
      <w:proofErr w:type="spellStart"/>
      <w:r>
        <w:rPr>
          <w:color w:val="000000"/>
        </w:rPr>
        <w:t>ağı</w:t>
      </w:r>
      <w:proofErr w:type="spellEnd"/>
      <w:r>
        <w:rPr>
          <w:color w:val="000000"/>
        </w:rPr>
        <w:t xml:space="preserve"> </w:t>
      </w:r>
      <w:proofErr w:type="spellStart"/>
      <w:r>
        <w:rPr>
          <w:color w:val="000000"/>
        </w:rPr>
        <w:t>bulunmaktadır</w:t>
      </w:r>
      <w:proofErr w:type="spellEnd"/>
      <w:r>
        <w:rPr>
          <w:color w:val="000000"/>
        </w:rPr>
        <w:t xml:space="preserve">. </w:t>
      </w:r>
      <w:proofErr w:type="spellStart"/>
      <w:r>
        <w:rPr>
          <w:color w:val="000000"/>
        </w:rPr>
        <w:t>Öğrencilerimiz</w:t>
      </w:r>
      <w:proofErr w:type="spellEnd"/>
      <w:r>
        <w:rPr>
          <w:color w:val="000000"/>
        </w:rPr>
        <w:t xml:space="preserve">, </w:t>
      </w:r>
      <w:proofErr w:type="spellStart"/>
      <w:r>
        <w:rPr>
          <w:color w:val="000000"/>
        </w:rPr>
        <w:t>kapsama</w:t>
      </w:r>
      <w:proofErr w:type="spellEnd"/>
      <w:r>
        <w:rPr>
          <w:color w:val="000000"/>
        </w:rPr>
        <w:t xml:space="preserve"> </w:t>
      </w:r>
      <w:proofErr w:type="spellStart"/>
      <w:r>
        <w:rPr>
          <w:color w:val="000000"/>
        </w:rPr>
        <w:t>alanındaki</w:t>
      </w:r>
      <w:proofErr w:type="spellEnd"/>
      <w:r>
        <w:rPr>
          <w:color w:val="000000"/>
        </w:rPr>
        <w:t xml:space="preserve"> </w:t>
      </w:r>
      <w:proofErr w:type="spellStart"/>
      <w:r>
        <w:rPr>
          <w:color w:val="000000"/>
        </w:rPr>
        <w:t>herhangi</w:t>
      </w:r>
      <w:proofErr w:type="spellEnd"/>
      <w:r>
        <w:rPr>
          <w:color w:val="000000"/>
        </w:rPr>
        <w:t xml:space="preserve"> </w:t>
      </w:r>
      <w:proofErr w:type="spellStart"/>
      <w:r>
        <w:rPr>
          <w:color w:val="000000"/>
        </w:rPr>
        <w:t>bir</w:t>
      </w:r>
      <w:proofErr w:type="spellEnd"/>
      <w:r>
        <w:rPr>
          <w:color w:val="000000"/>
        </w:rPr>
        <w:t xml:space="preserve"> </w:t>
      </w:r>
      <w:proofErr w:type="spellStart"/>
      <w:r>
        <w:rPr>
          <w:color w:val="000000"/>
        </w:rPr>
        <w:t>yerden</w:t>
      </w:r>
      <w:proofErr w:type="spellEnd"/>
      <w:r>
        <w:rPr>
          <w:color w:val="000000"/>
        </w:rPr>
        <w:t xml:space="preserve"> (</w:t>
      </w:r>
      <w:proofErr w:type="spellStart"/>
      <w:r>
        <w:rPr>
          <w:color w:val="000000"/>
        </w:rPr>
        <w:t>yatakhane</w:t>
      </w:r>
      <w:proofErr w:type="spellEnd"/>
      <w:r>
        <w:rPr>
          <w:color w:val="000000"/>
        </w:rPr>
        <w:t xml:space="preserve"> </w:t>
      </w:r>
      <w:proofErr w:type="spellStart"/>
      <w:r>
        <w:rPr>
          <w:color w:val="000000"/>
        </w:rPr>
        <w:t>odaları</w:t>
      </w:r>
      <w:proofErr w:type="spellEnd"/>
      <w:r>
        <w:rPr>
          <w:color w:val="000000"/>
        </w:rPr>
        <w:t xml:space="preserve"> </w:t>
      </w:r>
      <w:proofErr w:type="spellStart"/>
      <w:r>
        <w:rPr>
          <w:color w:val="000000"/>
        </w:rPr>
        <w:t>dahil</w:t>
      </w:r>
      <w:proofErr w:type="spellEnd"/>
      <w:r>
        <w:rPr>
          <w:color w:val="000000"/>
        </w:rPr>
        <w:t xml:space="preserve">) </w:t>
      </w:r>
      <w:proofErr w:type="spellStart"/>
      <w:r>
        <w:rPr>
          <w:color w:val="000000"/>
        </w:rPr>
        <w:t>internete</w:t>
      </w:r>
      <w:proofErr w:type="spellEnd"/>
      <w:r>
        <w:rPr>
          <w:color w:val="000000"/>
        </w:rPr>
        <w:t xml:space="preserve"> </w:t>
      </w:r>
      <w:proofErr w:type="spellStart"/>
      <w:r>
        <w:rPr>
          <w:color w:val="000000"/>
        </w:rPr>
        <w:t>kolaylıkla</w:t>
      </w:r>
      <w:proofErr w:type="spellEnd"/>
      <w:r>
        <w:rPr>
          <w:color w:val="000000"/>
        </w:rPr>
        <w:t xml:space="preserve"> </w:t>
      </w:r>
      <w:proofErr w:type="spellStart"/>
      <w:r>
        <w:rPr>
          <w:color w:val="000000"/>
        </w:rPr>
        <w:t>erişebilmektedir</w:t>
      </w:r>
      <w:proofErr w:type="spellEnd"/>
      <w:r>
        <w:rPr>
          <w:color w:val="000000"/>
        </w:rPr>
        <w:t>.</w:t>
      </w:r>
    </w:p>
    <w:p w14:paraId="576D8C9F" w14:textId="77777777" w:rsidR="001025BD" w:rsidRDefault="001025BD">
      <w:pPr>
        <w:pBdr>
          <w:top w:val="nil"/>
          <w:left w:val="nil"/>
          <w:bottom w:val="nil"/>
          <w:right w:val="nil"/>
          <w:between w:val="nil"/>
        </w:pBdr>
        <w:spacing w:after="0" w:line="240" w:lineRule="auto"/>
        <w:ind w:left="0" w:right="0"/>
        <w:rPr>
          <w:color w:val="000000"/>
        </w:rPr>
      </w:pPr>
    </w:p>
    <w:p w14:paraId="20B88914" w14:textId="77777777" w:rsidR="001025BD" w:rsidRDefault="00E96031">
      <w:pPr>
        <w:pBdr>
          <w:top w:val="nil"/>
          <w:left w:val="nil"/>
          <w:bottom w:val="nil"/>
          <w:right w:val="nil"/>
          <w:between w:val="nil"/>
        </w:pBdr>
        <w:spacing w:after="0" w:line="240" w:lineRule="auto"/>
        <w:ind w:left="0" w:right="0" w:firstLine="708"/>
        <w:rPr>
          <w:b/>
          <w:color w:val="000000"/>
        </w:rPr>
      </w:pPr>
      <w:proofErr w:type="spellStart"/>
      <w:r>
        <w:rPr>
          <w:b/>
          <w:color w:val="000000"/>
        </w:rPr>
        <w:t>Kütüphane</w:t>
      </w:r>
      <w:proofErr w:type="spellEnd"/>
    </w:p>
    <w:p w14:paraId="626F8B85" w14:textId="77777777" w:rsidR="001025BD" w:rsidRDefault="001025BD">
      <w:pPr>
        <w:pBdr>
          <w:top w:val="nil"/>
          <w:left w:val="nil"/>
          <w:bottom w:val="nil"/>
          <w:right w:val="nil"/>
          <w:between w:val="nil"/>
        </w:pBdr>
        <w:spacing w:after="0" w:line="240" w:lineRule="auto"/>
        <w:ind w:left="0" w:right="0"/>
        <w:rPr>
          <w:b/>
          <w:color w:val="000000"/>
        </w:rPr>
      </w:pPr>
    </w:p>
    <w:p w14:paraId="6C48638D" w14:textId="77777777" w:rsidR="001025BD" w:rsidRDefault="00E96031">
      <w:pPr>
        <w:pBdr>
          <w:top w:val="nil"/>
          <w:left w:val="nil"/>
          <w:bottom w:val="nil"/>
          <w:right w:val="nil"/>
          <w:between w:val="nil"/>
        </w:pBdr>
        <w:spacing w:after="0" w:line="240" w:lineRule="auto"/>
        <w:ind w:left="0" w:right="0" w:firstLine="708"/>
        <w:rPr>
          <w:color w:val="000000"/>
        </w:rPr>
      </w:pPr>
      <w:proofErr w:type="spellStart"/>
      <w:r>
        <w:rPr>
          <w:color w:val="000000"/>
        </w:rPr>
        <w:t>Kültür</w:t>
      </w:r>
      <w:proofErr w:type="spellEnd"/>
      <w:r>
        <w:rPr>
          <w:color w:val="000000"/>
        </w:rPr>
        <w:t xml:space="preserve"> </w:t>
      </w:r>
      <w:proofErr w:type="spellStart"/>
      <w:r>
        <w:rPr>
          <w:color w:val="000000"/>
        </w:rPr>
        <w:t>Merkezi</w:t>
      </w:r>
      <w:proofErr w:type="spellEnd"/>
      <w:r>
        <w:rPr>
          <w:color w:val="000000"/>
        </w:rPr>
        <w:t xml:space="preserve"> </w:t>
      </w:r>
      <w:proofErr w:type="spellStart"/>
      <w:r>
        <w:rPr>
          <w:color w:val="000000"/>
        </w:rPr>
        <w:t>bünyesinde</w:t>
      </w:r>
      <w:proofErr w:type="spellEnd"/>
      <w:r>
        <w:rPr>
          <w:color w:val="000000"/>
        </w:rPr>
        <w:t xml:space="preserve"> </w:t>
      </w:r>
      <w:proofErr w:type="spellStart"/>
      <w:r>
        <w:rPr>
          <w:color w:val="000000"/>
        </w:rPr>
        <w:t>bulunan</w:t>
      </w:r>
      <w:proofErr w:type="spellEnd"/>
      <w:r>
        <w:rPr>
          <w:color w:val="000000"/>
        </w:rPr>
        <w:t xml:space="preserve"> </w:t>
      </w:r>
      <w:proofErr w:type="spellStart"/>
      <w:r>
        <w:rPr>
          <w:color w:val="000000"/>
        </w:rPr>
        <w:t>kütüphanemizde</w:t>
      </w:r>
      <w:proofErr w:type="spellEnd"/>
      <w:r>
        <w:rPr>
          <w:color w:val="000000"/>
        </w:rPr>
        <w:t xml:space="preserve">, </w:t>
      </w:r>
      <w:proofErr w:type="spellStart"/>
      <w:r>
        <w:rPr>
          <w:color w:val="000000"/>
        </w:rPr>
        <w:t>Kazak</w:t>
      </w:r>
      <w:proofErr w:type="spellEnd"/>
      <w:r>
        <w:rPr>
          <w:color w:val="000000"/>
        </w:rPr>
        <w:t xml:space="preserve">, </w:t>
      </w:r>
      <w:proofErr w:type="spellStart"/>
      <w:r>
        <w:rPr>
          <w:color w:val="000000"/>
        </w:rPr>
        <w:t>Türk</w:t>
      </w:r>
      <w:proofErr w:type="spellEnd"/>
      <w:r>
        <w:rPr>
          <w:color w:val="000000"/>
        </w:rPr>
        <w:t xml:space="preserve">, </w:t>
      </w:r>
      <w:proofErr w:type="spellStart"/>
      <w:r>
        <w:rPr>
          <w:color w:val="000000"/>
        </w:rPr>
        <w:t>Rus</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Batı</w:t>
      </w:r>
      <w:proofErr w:type="spellEnd"/>
      <w:r>
        <w:rPr>
          <w:color w:val="000000"/>
        </w:rPr>
        <w:t xml:space="preserve"> </w:t>
      </w:r>
      <w:proofErr w:type="spellStart"/>
      <w:r>
        <w:rPr>
          <w:color w:val="000000"/>
        </w:rPr>
        <w:t>dillerinde</w:t>
      </w:r>
      <w:proofErr w:type="spellEnd"/>
      <w:r>
        <w:rPr>
          <w:color w:val="000000"/>
        </w:rPr>
        <w:t xml:space="preserve"> </w:t>
      </w:r>
      <w:proofErr w:type="spellStart"/>
      <w:r>
        <w:rPr>
          <w:color w:val="000000"/>
        </w:rPr>
        <w:t>bir</w:t>
      </w:r>
      <w:proofErr w:type="spellEnd"/>
      <w:r>
        <w:rPr>
          <w:color w:val="000000"/>
        </w:rPr>
        <w:t xml:space="preserve"> 568490 </w:t>
      </w:r>
      <w:proofErr w:type="spellStart"/>
      <w:r>
        <w:rPr>
          <w:color w:val="000000"/>
        </w:rPr>
        <w:t>kitap</w:t>
      </w:r>
      <w:proofErr w:type="spellEnd"/>
      <w:r>
        <w:rPr>
          <w:color w:val="000000"/>
        </w:rPr>
        <w:t xml:space="preserve"> </w:t>
      </w:r>
      <w:proofErr w:type="spellStart"/>
      <w:r>
        <w:rPr>
          <w:color w:val="000000"/>
        </w:rPr>
        <w:t>bulunmaktadır</w:t>
      </w:r>
      <w:proofErr w:type="spellEnd"/>
      <w:r>
        <w:rPr>
          <w:color w:val="000000"/>
        </w:rPr>
        <w:t xml:space="preserve">. </w:t>
      </w:r>
      <w:proofErr w:type="spellStart"/>
      <w:r>
        <w:rPr>
          <w:color w:val="000000"/>
        </w:rPr>
        <w:t>İnternet</w:t>
      </w:r>
      <w:proofErr w:type="spellEnd"/>
      <w:r>
        <w:rPr>
          <w:color w:val="000000"/>
        </w:rPr>
        <w:t xml:space="preserve"> </w:t>
      </w:r>
      <w:proofErr w:type="spellStart"/>
      <w:r>
        <w:rPr>
          <w:color w:val="000000"/>
        </w:rPr>
        <w:t>bağlantılı</w:t>
      </w:r>
      <w:proofErr w:type="spellEnd"/>
      <w:r>
        <w:rPr>
          <w:color w:val="000000"/>
        </w:rPr>
        <w:t xml:space="preserve"> </w:t>
      </w:r>
      <w:proofErr w:type="spellStart"/>
      <w:r>
        <w:rPr>
          <w:color w:val="000000"/>
        </w:rPr>
        <w:t>bilgisayarlarıyla</w:t>
      </w:r>
      <w:proofErr w:type="spellEnd"/>
      <w:r>
        <w:rPr>
          <w:color w:val="000000"/>
        </w:rPr>
        <w:t xml:space="preserve"> </w:t>
      </w:r>
      <w:proofErr w:type="spellStart"/>
      <w:r>
        <w:rPr>
          <w:color w:val="000000"/>
        </w:rPr>
        <w:t>kütüphanemiz</w:t>
      </w:r>
      <w:proofErr w:type="spellEnd"/>
      <w:r>
        <w:rPr>
          <w:color w:val="000000"/>
        </w:rPr>
        <w:t xml:space="preserve">, </w:t>
      </w:r>
      <w:proofErr w:type="spellStart"/>
      <w:r>
        <w:rPr>
          <w:color w:val="000000"/>
        </w:rPr>
        <w:t>günde</w:t>
      </w:r>
      <w:proofErr w:type="spellEnd"/>
      <w:r>
        <w:rPr>
          <w:color w:val="000000"/>
        </w:rPr>
        <w:t xml:space="preserve"> </w:t>
      </w:r>
      <w:proofErr w:type="spellStart"/>
      <w:r>
        <w:rPr>
          <w:color w:val="000000"/>
        </w:rPr>
        <w:t>ortalama</w:t>
      </w:r>
      <w:proofErr w:type="spellEnd"/>
      <w:r>
        <w:rPr>
          <w:color w:val="000000"/>
        </w:rPr>
        <w:t xml:space="preserve"> 2500 - 3000 </w:t>
      </w:r>
      <w:proofErr w:type="spellStart"/>
      <w:r>
        <w:rPr>
          <w:color w:val="000000"/>
        </w:rPr>
        <w:t>kişiye</w:t>
      </w:r>
      <w:proofErr w:type="spellEnd"/>
      <w:r>
        <w:rPr>
          <w:color w:val="000000"/>
        </w:rPr>
        <w:t xml:space="preserve"> </w:t>
      </w:r>
      <w:proofErr w:type="spellStart"/>
      <w:r>
        <w:rPr>
          <w:color w:val="000000"/>
        </w:rPr>
        <w:t>hizmet</w:t>
      </w:r>
      <w:proofErr w:type="spellEnd"/>
      <w:r>
        <w:rPr>
          <w:color w:val="000000"/>
        </w:rPr>
        <w:t xml:space="preserve"> </w:t>
      </w:r>
      <w:proofErr w:type="spellStart"/>
      <w:r>
        <w:rPr>
          <w:color w:val="000000"/>
        </w:rPr>
        <w:t>vermektedir</w:t>
      </w:r>
      <w:proofErr w:type="spellEnd"/>
      <w:r>
        <w:rPr>
          <w:color w:val="000000"/>
        </w:rPr>
        <w:t xml:space="preserve">. </w:t>
      </w:r>
      <w:proofErr w:type="spellStart"/>
      <w:r>
        <w:rPr>
          <w:color w:val="000000"/>
        </w:rPr>
        <w:t>Ayrıca</w:t>
      </w:r>
      <w:proofErr w:type="spellEnd"/>
      <w:r>
        <w:rPr>
          <w:color w:val="000000"/>
        </w:rPr>
        <w:t xml:space="preserve"> </w:t>
      </w:r>
      <w:proofErr w:type="spellStart"/>
      <w:r>
        <w:rPr>
          <w:color w:val="000000"/>
        </w:rPr>
        <w:t>ansiklopediler</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elektronik</w:t>
      </w:r>
      <w:proofErr w:type="spellEnd"/>
      <w:r>
        <w:rPr>
          <w:color w:val="000000"/>
        </w:rPr>
        <w:t xml:space="preserve"> </w:t>
      </w:r>
      <w:proofErr w:type="spellStart"/>
      <w:r>
        <w:rPr>
          <w:color w:val="000000"/>
        </w:rPr>
        <w:t>kitaplar</w:t>
      </w:r>
      <w:proofErr w:type="spellEnd"/>
      <w:r>
        <w:rPr>
          <w:color w:val="000000"/>
        </w:rPr>
        <w:t xml:space="preserve"> </w:t>
      </w:r>
      <w:proofErr w:type="spellStart"/>
      <w:r>
        <w:rPr>
          <w:color w:val="000000"/>
        </w:rPr>
        <w:t>da</w:t>
      </w:r>
      <w:proofErr w:type="spellEnd"/>
      <w:r>
        <w:rPr>
          <w:color w:val="000000"/>
        </w:rPr>
        <w:t xml:space="preserve"> </w:t>
      </w:r>
      <w:proofErr w:type="spellStart"/>
      <w:r>
        <w:rPr>
          <w:color w:val="000000"/>
        </w:rPr>
        <w:t>mevcuttur</w:t>
      </w:r>
      <w:proofErr w:type="spellEnd"/>
      <w:r>
        <w:rPr>
          <w:color w:val="000000"/>
        </w:rPr>
        <w:t>.</w:t>
      </w:r>
    </w:p>
    <w:p w14:paraId="30200A31" w14:textId="77777777" w:rsidR="001025BD" w:rsidRDefault="001025BD">
      <w:pPr>
        <w:pBdr>
          <w:top w:val="nil"/>
          <w:left w:val="nil"/>
          <w:bottom w:val="nil"/>
          <w:right w:val="nil"/>
          <w:between w:val="nil"/>
        </w:pBdr>
        <w:spacing w:after="0" w:line="240" w:lineRule="auto"/>
        <w:ind w:left="0" w:right="0"/>
        <w:rPr>
          <w:color w:val="000000"/>
        </w:rPr>
      </w:pPr>
    </w:p>
    <w:p w14:paraId="5833B7EA" w14:textId="77777777" w:rsidR="001025BD" w:rsidRDefault="00E96031">
      <w:pPr>
        <w:pBdr>
          <w:top w:val="nil"/>
          <w:left w:val="nil"/>
          <w:bottom w:val="nil"/>
          <w:right w:val="nil"/>
          <w:between w:val="nil"/>
        </w:pBdr>
        <w:spacing w:after="0" w:line="240" w:lineRule="auto"/>
        <w:ind w:left="0" w:right="0" w:firstLine="708"/>
        <w:rPr>
          <w:b/>
          <w:color w:val="000000"/>
        </w:rPr>
      </w:pPr>
      <w:proofErr w:type="spellStart"/>
      <w:r>
        <w:rPr>
          <w:b/>
          <w:color w:val="000000"/>
        </w:rPr>
        <w:t>Sağlık</w:t>
      </w:r>
      <w:proofErr w:type="spellEnd"/>
      <w:r>
        <w:rPr>
          <w:b/>
          <w:color w:val="000000"/>
        </w:rPr>
        <w:t xml:space="preserve"> </w:t>
      </w:r>
      <w:proofErr w:type="spellStart"/>
      <w:r>
        <w:rPr>
          <w:b/>
          <w:color w:val="000000"/>
        </w:rPr>
        <w:t>Hizmetleri</w:t>
      </w:r>
      <w:proofErr w:type="spellEnd"/>
    </w:p>
    <w:p w14:paraId="53237C1A" w14:textId="77777777" w:rsidR="001025BD" w:rsidRDefault="001025BD">
      <w:pPr>
        <w:pBdr>
          <w:top w:val="nil"/>
          <w:left w:val="nil"/>
          <w:bottom w:val="nil"/>
          <w:right w:val="nil"/>
          <w:between w:val="nil"/>
        </w:pBdr>
        <w:spacing w:after="0" w:line="240" w:lineRule="auto"/>
        <w:ind w:left="0" w:right="0"/>
        <w:rPr>
          <w:b/>
          <w:color w:val="000000"/>
        </w:rPr>
      </w:pPr>
    </w:p>
    <w:p w14:paraId="135CC119" w14:textId="77777777" w:rsidR="001025BD" w:rsidRDefault="00E96031">
      <w:pPr>
        <w:pBdr>
          <w:top w:val="nil"/>
          <w:left w:val="nil"/>
          <w:bottom w:val="nil"/>
          <w:right w:val="nil"/>
          <w:between w:val="nil"/>
        </w:pBdr>
        <w:spacing w:after="0" w:line="240" w:lineRule="auto"/>
        <w:ind w:left="0" w:right="0" w:firstLine="708"/>
        <w:rPr>
          <w:color w:val="000000"/>
        </w:rPr>
      </w:pPr>
      <w:proofErr w:type="spellStart"/>
      <w:r>
        <w:rPr>
          <w:color w:val="000000"/>
        </w:rPr>
        <w:t>Üniversitemiz</w:t>
      </w:r>
      <w:proofErr w:type="spellEnd"/>
      <w:r>
        <w:rPr>
          <w:color w:val="000000"/>
        </w:rPr>
        <w:t xml:space="preserve"> </w:t>
      </w:r>
      <w:proofErr w:type="spellStart"/>
      <w:r>
        <w:rPr>
          <w:color w:val="000000"/>
        </w:rPr>
        <w:t>öğrencilerinin</w:t>
      </w:r>
      <w:proofErr w:type="spellEnd"/>
      <w:r>
        <w:rPr>
          <w:color w:val="000000"/>
        </w:rPr>
        <w:t xml:space="preserve"> </w:t>
      </w:r>
      <w:proofErr w:type="spellStart"/>
      <w:r>
        <w:rPr>
          <w:color w:val="000000"/>
        </w:rPr>
        <w:t>ilk</w:t>
      </w:r>
      <w:proofErr w:type="spellEnd"/>
      <w:r>
        <w:rPr>
          <w:color w:val="000000"/>
        </w:rPr>
        <w:t xml:space="preserve"> </w:t>
      </w:r>
      <w:proofErr w:type="spellStart"/>
      <w:r>
        <w:rPr>
          <w:color w:val="000000"/>
        </w:rPr>
        <w:t>sağlık</w:t>
      </w:r>
      <w:proofErr w:type="spellEnd"/>
      <w:r>
        <w:rPr>
          <w:color w:val="000000"/>
        </w:rPr>
        <w:t xml:space="preserve"> </w:t>
      </w:r>
      <w:proofErr w:type="spellStart"/>
      <w:r>
        <w:rPr>
          <w:color w:val="000000"/>
        </w:rPr>
        <w:t>kontrollerinin</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tedavilerinin</w:t>
      </w:r>
      <w:proofErr w:type="spellEnd"/>
      <w:r>
        <w:rPr>
          <w:color w:val="000000"/>
        </w:rPr>
        <w:t xml:space="preserve"> </w:t>
      </w:r>
      <w:proofErr w:type="spellStart"/>
      <w:r>
        <w:rPr>
          <w:color w:val="000000"/>
        </w:rPr>
        <w:t>yapıldığı</w:t>
      </w:r>
      <w:proofErr w:type="spellEnd"/>
      <w:r>
        <w:rPr>
          <w:color w:val="000000"/>
        </w:rPr>
        <w:t xml:space="preserve"> </w:t>
      </w:r>
      <w:proofErr w:type="spellStart"/>
      <w:r>
        <w:rPr>
          <w:color w:val="000000"/>
        </w:rPr>
        <w:t>sağlık</w:t>
      </w:r>
      <w:proofErr w:type="spellEnd"/>
      <w:r>
        <w:rPr>
          <w:color w:val="000000"/>
        </w:rPr>
        <w:t xml:space="preserve"> </w:t>
      </w:r>
      <w:proofErr w:type="spellStart"/>
      <w:r>
        <w:rPr>
          <w:color w:val="000000"/>
        </w:rPr>
        <w:t>merkezi</w:t>
      </w:r>
      <w:proofErr w:type="spellEnd"/>
      <w:r>
        <w:rPr>
          <w:color w:val="000000"/>
        </w:rPr>
        <w:t xml:space="preserve">, 24 </w:t>
      </w:r>
      <w:proofErr w:type="spellStart"/>
      <w:r>
        <w:rPr>
          <w:color w:val="000000"/>
        </w:rPr>
        <w:t>saat</w:t>
      </w:r>
      <w:proofErr w:type="spellEnd"/>
      <w:r>
        <w:rPr>
          <w:color w:val="000000"/>
        </w:rPr>
        <w:t xml:space="preserve"> </w:t>
      </w:r>
      <w:proofErr w:type="spellStart"/>
      <w:r>
        <w:rPr>
          <w:color w:val="000000"/>
        </w:rPr>
        <w:t>kesintisiz</w:t>
      </w:r>
      <w:proofErr w:type="spellEnd"/>
      <w:r>
        <w:rPr>
          <w:color w:val="000000"/>
        </w:rPr>
        <w:t xml:space="preserve"> </w:t>
      </w:r>
      <w:proofErr w:type="spellStart"/>
      <w:r>
        <w:rPr>
          <w:color w:val="000000"/>
        </w:rPr>
        <w:t>hizmet</w:t>
      </w:r>
      <w:proofErr w:type="spellEnd"/>
      <w:r>
        <w:rPr>
          <w:color w:val="000000"/>
        </w:rPr>
        <w:t xml:space="preserve"> </w:t>
      </w:r>
      <w:proofErr w:type="spellStart"/>
      <w:r>
        <w:rPr>
          <w:color w:val="000000"/>
        </w:rPr>
        <w:t>vermektedir</w:t>
      </w:r>
      <w:proofErr w:type="spellEnd"/>
      <w:r>
        <w:rPr>
          <w:color w:val="000000"/>
        </w:rPr>
        <w:t xml:space="preserve">. </w:t>
      </w:r>
      <w:proofErr w:type="spellStart"/>
      <w:r>
        <w:rPr>
          <w:color w:val="000000"/>
        </w:rPr>
        <w:t>Sağlık</w:t>
      </w:r>
      <w:proofErr w:type="spellEnd"/>
      <w:r>
        <w:rPr>
          <w:color w:val="000000"/>
        </w:rPr>
        <w:t xml:space="preserve"> </w:t>
      </w:r>
      <w:proofErr w:type="spellStart"/>
      <w:r>
        <w:rPr>
          <w:color w:val="000000"/>
        </w:rPr>
        <w:t>Merkezi’nde</w:t>
      </w:r>
      <w:proofErr w:type="spellEnd"/>
      <w:r>
        <w:rPr>
          <w:color w:val="000000"/>
        </w:rPr>
        <w:t xml:space="preserve">, </w:t>
      </w:r>
      <w:proofErr w:type="spellStart"/>
      <w:r>
        <w:rPr>
          <w:color w:val="000000"/>
        </w:rPr>
        <w:t>acil</w:t>
      </w:r>
      <w:proofErr w:type="spellEnd"/>
      <w:r>
        <w:rPr>
          <w:color w:val="000000"/>
        </w:rPr>
        <w:t xml:space="preserve"> </w:t>
      </w:r>
      <w:proofErr w:type="spellStart"/>
      <w:r>
        <w:rPr>
          <w:color w:val="000000"/>
        </w:rPr>
        <w:t>durumlardaki</w:t>
      </w:r>
      <w:proofErr w:type="spellEnd"/>
      <w:r>
        <w:rPr>
          <w:color w:val="000000"/>
        </w:rPr>
        <w:t xml:space="preserve"> </w:t>
      </w:r>
      <w:proofErr w:type="spellStart"/>
      <w:r>
        <w:rPr>
          <w:color w:val="000000"/>
        </w:rPr>
        <w:t>ilaçlar</w:t>
      </w:r>
      <w:proofErr w:type="spellEnd"/>
      <w:r>
        <w:rPr>
          <w:color w:val="000000"/>
        </w:rPr>
        <w:t xml:space="preserve">, </w:t>
      </w:r>
      <w:proofErr w:type="spellStart"/>
      <w:r>
        <w:rPr>
          <w:color w:val="000000"/>
        </w:rPr>
        <w:t>öğrencilere</w:t>
      </w:r>
      <w:proofErr w:type="spellEnd"/>
      <w:r>
        <w:rPr>
          <w:color w:val="000000"/>
        </w:rPr>
        <w:t xml:space="preserve"> </w:t>
      </w:r>
      <w:proofErr w:type="spellStart"/>
      <w:r>
        <w:rPr>
          <w:color w:val="000000"/>
        </w:rPr>
        <w:t>ücretsiz</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verilmektedir</w:t>
      </w:r>
      <w:proofErr w:type="spellEnd"/>
      <w:r>
        <w:rPr>
          <w:color w:val="000000"/>
        </w:rPr>
        <w:t>.</w:t>
      </w:r>
    </w:p>
    <w:p w14:paraId="686892C7" w14:textId="77777777" w:rsidR="001025BD" w:rsidRDefault="001025BD">
      <w:pPr>
        <w:spacing w:line="276" w:lineRule="auto"/>
        <w:ind w:firstLine="567"/>
        <w:jc w:val="center"/>
        <w:rPr>
          <w:b/>
          <w:sz w:val="22"/>
          <w:szCs w:val="22"/>
        </w:rPr>
      </w:pPr>
    </w:p>
    <w:p w14:paraId="0ED3CD10" w14:textId="77777777" w:rsidR="001025BD" w:rsidRDefault="001025BD">
      <w:pPr>
        <w:spacing w:line="276" w:lineRule="auto"/>
        <w:ind w:firstLine="567"/>
        <w:jc w:val="center"/>
        <w:rPr>
          <w:b/>
          <w:sz w:val="22"/>
          <w:szCs w:val="22"/>
        </w:rPr>
      </w:pPr>
    </w:p>
    <w:p w14:paraId="6E6EA072" w14:textId="77777777" w:rsidR="001025BD" w:rsidRDefault="001025BD">
      <w:pPr>
        <w:spacing w:line="276" w:lineRule="auto"/>
        <w:ind w:firstLine="567"/>
        <w:jc w:val="center"/>
        <w:rPr>
          <w:b/>
          <w:sz w:val="22"/>
          <w:szCs w:val="22"/>
        </w:rPr>
      </w:pPr>
    </w:p>
    <w:p w14:paraId="250E3A1D" w14:textId="77777777" w:rsidR="001025BD" w:rsidRDefault="001025BD">
      <w:pPr>
        <w:spacing w:line="276" w:lineRule="auto"/>
        <w:ind w:firstLine="567"/>
        <w:jc w:val="center"/>
        <w:rPr>
          <w:b/>
          <w:sz w:val="22"/>
          <w:szCs w:val="22"/>
        </w:rPr>
      </w:pPr>
    </w:p>
    <w:p w14:paraId="2DD83863" w14:textId="77777777" w:rsidR="001025BD" w:rsidRDefault="001025BD">
      <w:pPr>
        <w:spacing w:line="276" w:lineRule="auto"/>
        <w:ind w:firstLine="567"/>
        <w:jc w:val="center"/>
        <w:rPr>
          <w:b/>
          <w:sz w:val="22"/>
          <w:szCs w:val="22"/>
        </w:rPr>
      </w:pPr>
    </w:p>
    <w:p w14:paraId="5AF7FD3D" w14:textId="77777777" w:rsidR="001025BD" w:rsidRDefault="001025BD">
      <w:pPr>
        <w:spacing w:line="276" w:lineRule="auto"/>
        <w:ind w:firstLine="567"/>
        <w:jc w:val="center"/>
        <w:rPr>
          <w:b/>
          <w:sz w:val="22"/>
          <w:szCs w:val="22"/>
        </w:rPr>
      </w:pPr>
    </w:p>
    <w:p w14:paraId="76BAEDBD" w14:textId="77777777" w:rsidR="001025BD" w:rsidRDefault="001025BD">
      <w:pPr>
        <w:spacing w:line="276" w:lineRule="auto"/>
        <w:ind w:firstLine="567"/>
        <w:jc w:val="center"/>
        <w:rPr>
          <w:b/>
          <w:sz w:val="22"/>
          <w:szCs w:val="22"/>
        </w:rPr>
      </w:pPr>
    </w:p>
    <w:p w14:paraId="7C3F7107" w14:textId="77777777" w:rsidR="001025BD" w:rsidRDefault="001025BD">
      <w:pPr>
        <w:spacing w:line="276" w:lineRule="auto"/>
        <w:ind w:firstLine="567"/>
        <w:jc w:val="center"/>
        <w:rPr>
          <w:b/>
          <w:sz w:val="22"/>
          <w:szCs w:val="22"/>
        </w:rPr>
      </w:pPr>
    </w:p>
    <w:p w14:paraId="28E02609" w14:textId="77777777" w:rsidR="001025BD" w:rsidRDefault="001025BD">
      <w:pPr>
        <w:spacing w:line="276" w:lineRule="auto"/>
        <w:ind w:firstLine="567"/>
        <w:jc w:val="center"/>
        <w:rPr>
          <w:b/>
          <w:sz w:val="22"/>
          <w:szCs w:val="22"/>
        </w:rPr>
      </w:pPr>
    </w:p>
    <w:p w14:paraId="3A1FF0ED" w14:textId="77777777" w:rsidR="001025BD" w:rsidRDefault="001025BD">
      <w:pPr>
        <w:spacing w:line="276" w:lineRule="auto"/>
        <w:ind w:firstLine="567"/>
        <w:jc w:val="center"/>
        <w:rPr>
          <w:b/>
          <w:sz w:val="22"/>
          <w:szCs w:val="22"/>
        </w:rPr>
      </w:pPr>
    </w:p>
    <w:p w14:paraId="766A7CC6" w14:textId="77777777" w:rsidR="001025BD" w:rsidRDefault="001025BD">
      <w:pPr>
        <w:spacing w:line="276" w:lineRule="auto"/>
        <w:ind w:firstLine="567"/>
        <w:jc w:val="center"/>
        <w:rPr>
          <w:b/>
          <w:sz w:val="22"/>
          <w:szCs w:val="22"/>
        </w:rPr>
      </w:pPr>
    </w:p>
    <w:p w14:paraId="6E41BF79" w14:textId="77777777" w:rsidR="001025BD" w:rsidRDefault="001025BD">
      <w:pPr>
        <w:spacing w:line="276" w:lineRule="auto"/>
        <w:ind w:firstLine="567"/>
        <w:jc w:val="center"/>
        <w:rPr>
          <w:b/>
          <w:sz w:val="22"/>
          <w:szCs w:val="22"/>
        </w:rPr>
      </w:pPr>
    </w:p>
    <w:p w14:paraId="6B5B756C" w14:textId="77777777" w:rsidR="001025BD" w:rsidRDefault="001025BD">
      <w:pPr>
        <w:spacing w:line="276" w:lineRule="auto"/>
        <w:ind w:firstLine="567"/>
        <w:jc w:val="center"/>
        <w:rPr>
          <w:b/>
          <w:sz w:val="22"/>
          <w:szCs w:val="22"/>
        </w:rPr>
      </w:pPr>
    </w:p>
    <w:p w14:paraId="2EB4A2CD" w14:textId="77777777" w:rsidR="001025BD" w:rsidRDefault="001025BD">
      <w:pPr>
        <w:spacing w:line="276" w:lineRule="auto"/>
        <w:ind w:firstLine="567"/>
        <w:jc w:val="center"/>
        <w:rPr>
          <w:b/>
          <w:sz w:val="22"/>
          <w:szCs w:val="22"/>
        </w:rPr>
      </w:pPr>
    </w:p>
    <w:p w14:paraId="62D661F8" w14:textId="77777777" w:rsidR="001025BD" w:rsidRDefault="001025BD">
      <w:pPr>
        <w:spacing w:line="276" w:lineRule="auto"/>
        <w:ind w:firstLine="567"/>
        <w:jc w:val="center"/>
        <w:rPr>
          <w:b/>
          <w:sz w:val="22"/>
          <w:szCs w:val="22"/>
        </w:rPr>
      </w:pPr>
    </w:p>
    <w:p w14:paraId="55795C95" w14:textId="77777777" w:rsidR="001025BD" w:rsidRDefault="001025BD">
      <w:pPr>
        <w:spacing w:line="276" w:lineRule="auto"/>
        <w:ind w:firstLine="567"/>
        <w:jc w:val="center"/>
        <w:rPr>
          <w:b/>
          <w:sz w:val="22"/>
          <w:szCs w:val="22"/>
        </w:rPr>
      </w:pPr>
    </w:p>
    <w:p w14:paraId="2BE192C7" w14:textId="77777777" w:rsidR="001025BD" w:rsidRDefault="001025BD">
      <w:pPr>
        <w:spacing w:line="276" w:lineRule="auto"/>
        <w:ind w:firstLine="567"/>
        <w:jc w:val="center"/>
        <w:rPr>
          <w:b/>
          <w:sz w:val="22"/>
          <w:szCs w:val="22"/>
          <w:lang w:val="tr-TR"/>
        </w:rPr>
      </w:pPr>
    </w:p>
    <w:p w14:paraId="5A8F3A28" w14:textId="77777777" w:rsidR="00416219" w:rsidRDefault="00416219">
      <w:pPr>
        <w:spacing w:line="276" w:lineRule="auto"/>
        <w:ind w:firstLine="567"/>
        <w:jc w:val="center"/>
        <w:rPr>
          <w:b/>
          <w:sz w:val="22"/>
          <w:szCs w:val="22"/>
          <w:lang w:val="tr-TR"/>
        </w:rPr>
      </w:pPr>
    </w:p>
    <w:p w14:paraId="5EB108FF" w14:textId="77777777" w:rsidR="00416219" w:rsidRDefault="00416219">
      <w:pPr>
        <w:spacing w:line="276" w:lineRule="auto"/>
        <w:ind w:firstLine="567"/>
        <w:jc w:val="center"/>
        <w:rPr>
          <w:b/>
          <w:sz w:val="22"/>
          <w:szCs w:val="22"/>
          <w:lang w:val="tr-TR"/>
        </w:rPr>
      </w:pPr>
    </w:p>
    <w:p w14:paraId="1779F4E6" w14:textId="77777777" w:rsidR="00416219" w:rsidRDefault="00416219">
      <w:pPr>
        <w:spacing w:line="276" w:lineRule="auto"/>
        <w:ind w:firstLine="567"/>
        <w:jc w:val="center"/>
        <w:rPr>
          <w:b/>
          <w:sz w:val="22"/>
          <w:szCs w:val="22"/>
          <w:lang w:val="tr-TR"/>
        </w:rPr>
      </w:pPr>
    </w:p>
    <w:p w14:paraId="7E6BE39A" w14:textId="77777777" w:rsidR="00416219" w:rsidRDefault="00416219">
      <w:pPr>
        <w:spacing w:line="276" w:lineRule="auto"/>
        <w:ind w:firstLine="567"/>
        <w:jc w:val="center"/>
        <w:rPr>
          <w:b/>
          <w:sz w:val="22"/>
          <w:szCs w:val="22"/>
          <w:lang w:val="tr-TR"/>
        </w:rPr>
      </w:pPr>
    </w:p>
    <w:p w14:paraId="185263E7" w14:textId="77777777" w:rsidR="00416219" w:rsidRDefault="00416219">
      <w:pPr>
        <w:spacing w:line="276" w:lineRule="auto"/>
        <w:ind w:firstLine="567"/>
        <w:jc w:val="center"/>
        <w:rPr>
          <w:b/>
          <w:sz w:val="22"/>
          <w:szCs w:val="22"/>
          <w:lang w:val="tr-TR"/>
        </w:rPr>
      </w:pPr>
    </w:p>
    <w:p w14:paraId="4B13311D" w14:textId="77777777" w:rsidR="00416219" w:rsidRDefault="00416219">
      <w:pPr>
        <w:spacing w:line="276" w:lineRule="auto"/>
        <w:ind w:firstLine="567"/>
        <w:jc w:val="center"/>
        <w:rPr>
          <w:b/>
          <w:sz w:val="22"/>
          <w:szCs w:val="22"/>
          <w:lang w:val="tr-TR"/>
        </w:rPr>
      </w:pPr>
    </w:p>
    <w:p w14:paraId="19D2E35F" w14:textId="77777777" w:rsidR="00416219" w:rsidRPr="00416219" w:rsidRDefault="00416219" w:rsidP="000A2563">
      <w:pPr>
        <w:spacing w:line="276" w:lineRule="auto"/>
        <w:ind w:left="0"/>
        <w:rPr>
          <w:b/>
          <w:sz w:val="22"/>
          <w:szCs w:val="22"/>
          <w:lang w:val="tr-TR"/>
        </w:rPr>
      </w:pPr>
    </w:p>
    <w:p w14:paraId="07C89D2F" w14:textId="77777777" w:rsidR="001025BD" w:rsidRDefault="00E96031">
      <w:pPr>
        <w:spacing w:line="276" w:lineRule="auto"/>
        <w:ind w:firstLine="567"/>
        <w:jc w:val="center"/>
        <w:rPr>
          <w:b/>
          <w:sz w:val="22"/>
          <w:szCs w:val="22"/>
        </w:rPr>
      </w:pPr>
      <w:proofErr w:type="spellStart"/>
      <w:r>
        <w:rPr>
          <w:b/>
          <w:sz w:val="22"/>
          <w:szCs w:val="22"/>
        </w:rPr>
        <w:lastRenderedPageBreak/>
        <w:t>Türkiye</w:t>
      </w:r>
      <w:proofErr w:type="spellEnd"/>
      <w:r>
        <w:rPr>
          <w:b/>
          <w:sz w:val="22"/>
          <w:szCs w:val="22"/>
        </w:rPr>
        <w:t xml:space="preserve"> </w:t>
      </w:r>
      <w:proofErr w:type="spellStart"/>
      <w:r>
        <w:rPr>
          <w:b/>
          <w:sz w:val="22"/>
          <w:szCs w:val="22"/>
        </w:rPr>
        <w:t>Cumhuriyeti</w:t>
      </w:r>
      <w:proofErr w:type="spellEnd"/>
      <w:r>
        <w:rPr>
          <w:b/>
          <w:sz w:val="22"/>
          <w:szCs w:val="22"/>
        </w:rPr>
        <w:t xml:space="preserve"> </w:t>
      </w:r>
      <w:proofErr w:type="spellStart"/>
      <w:r>
        <w:rPr>
          <w:b/>
          <w:sz w:val="22"/>
          <w:szCs w:val="22"/>
        </w:rPr>
        <w:t>ile</w:t>
      </w:r>
      <w:proofErr w:type="spellEnd"/>
      <w:r>
        <w:rPr>
          <w:b/>
          <w:sz w:val="22"/>
          <w:szCs w:val="22"/>
        </w:rPr>
        <w:t xml:space="preserve"> </w:t>
      </w:r>
      <w:proofErr w:type="spellStart"/>
      <w:r>
        <w:rPr>
          <w:b/>
          <w:sz w:val="22"/>
          <w:szCs w:val="22"/>
        </w:rPr>
        <w:t>Türk</w:t>
      </w:r>
      <w:proofErr w:type="spellEnd"/>
      <w:r>
        <w:rPr>
          <w:b/>
          <w:sz w:val="22"/>
          <w:szCs w:val="22"/>
        </w:rPr>
        <w:t xml:space="preserve"> </w:t>
      </w:r>
      <w:proofErr w:type="spellStart"/>
      <w:r>
        <w:rPr>
          <w:b/>
          <w:sz w:val="22"/>
          <w:szCs w:val="22"/>
        </w:rPr>
        <w:t>Dünyası</w:t>
      </w:r>
      <w:proofErr w:type="spellEnd"/>
      <w:r>
        <w:rPr>
          <w:b/>
          <w:sz w:val="22"/>
          <w:szCs w:val="22"/>
        </w:rPr>
        <w:t xml:space="preserve"> </w:t>
      </w:r>
      <w:proofErr w:type="spellStart"/>
      <w:r>
        <w:rPr>
          <w:b/>
          <w:sz w:val="22"/>
          <w:szCs w:val="22"/>
        </w:rPr>
        <w:t>ve</w:t>
      </w:r>
      <w:proofErr w:type="spellEnd"/>
      <w:r>
        <w:rPr>
          <w:b/>
          <w:sz w:val="22"/>
          <w:szCs w:val="22"/>
        </w:rPr>
        <w:t xml:space="preserve"> </w:t>
      </w:r>
      <w:proofErr w:type="spellStart"/>
      <w:r>
        <w:rPr>
          <w:b/>
          <w:sz w:val="22"/>
          <w:szCs w:val="22"/>
        </w:rPr>
        <w:t>Akraba</w:t>
      </w:r>
      <w:proofErr w:type="spellEnd"/>
      <w:r>
        <w:rPr>
          <w:b/>
          <w:sz w:val="22"/>
          <w:szCs w:val="22"/>
        </w:rPr>
        <w:t xml:space="preserve"> </w:t>
      </w:r>
      <w:proofErr w:type="spellStart"/>
      <w:r>
        <w:rPr>
          <w:b/>
          <w:sz w:val="22"/>
          <w:szCs w:val="22"/>
        </w:rPr>
        <w:t>Topluluklarından</w:t>
      </w:r>
      <w:proofErr w:type="spellEnd"/>
      <w:r>
        <w:rPr>
          <w:b/>
          <w:sz w:val="22"/>
          <w:szCs w:val="22"/>
        </w:rPr>
        <w:t xml:space="preserve"> </w:t>
      </w:r>
      <w:proofErr w:type="spellStart"/>
      <w:r>
        <w:rPr>
          <w:b/>
          <w:sz w:val="22"/>
          <w:szCs w:val="22"/>
        </w:rPr>
        <w:t>Kabul</w:t>
      </w:r>
      <w:proofErr w:type="spellEnd"/>
      <w:r>
        <w:rPr>
          <w:b/>
          <w:sz w:val="22"/>
          <w:szCs w:val="22"/>
        </w:rPr>
        <w:t xml:space="preserve"> </w:t>
      </w:r>
      <w:proofErr w:type="spellStart"/>
      <w:r>
        <w:rPr>
          <w:b/>
          <w:sz w:val="22"/>
          <w:szCs w:val="22"/>
        </w:rPr>
        <w:t>Edilecek</w:t>
      </w:r>
      <w:proofErr w:type="spellEnd"/>
      <w:r>
        <w:rPr>
          <w:b/>
          <w:sz w:val="22"/>
          <w:szCs w:val="22"/>
        </w:rPr>
        <w:t xml:space="preserve"> Öğrenci </w:t>
      </w:r>
      <w:proofErr w:type="spellStart"/>
      <w:r>
        <w:rPr>
          <w:b/>
          <w:sz w:val="22"/>
          <w:szCs w:val="22"/>
        </w:rPr>
        <w:t>Kontenjanı</w:t>
      </w:r>
      <w:proofErr w:type="spellEnd"/>
    </w:p>
    <w:p w14:paraId="3642D317" w14:textId="77777777" w:rsidR="001025BD" w:rsidRDefault="001025BD">
      <w:pPr>
        <w:spacing w:line="276" w:lineRule="auto"/>
        <w:ind w:firstLine="567"/>
        <w:jc w:val="center"/>
        <w:rPr>
          <w:b/>
          <w:sz w:val="16"/>
          <w:szCs w:val="16"/>
        </w:rPr>
      </w:pPr>
    </w:p>
    <w:tbl>
      <w:tblPr>
        <w:tblStyle w:val="a0"/>
        <w:tblW w:w="8679"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4175"/>
        <w:gridCol w:w="31"/>
        <w:gridCol w:w="3845"/>
        <w:gridCol w:w="31"/>
      </w:tblGrid>
      <w:tr w:rsidR="001025BD" w14:paraId="20147E22" w14:textId="77777777">
        <w:trPr>
          <w:gridAfter w:val="1"/>
          <w:wAfter w:w="31" w:type="dxa"/>
          <w:trHeight w:val="690"/>
        </w:trPr>
        <w:tc>
          <w:tcPr>
            <w:tcW w:w="597"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3CA8E9FB" w14:textId="77777777" w:rsidR="001025BD" w:rsidRDefault="00E96031">
            <w:pPr>
              <w:jc w:val="center"/>
              <w:rPr>
                <w:b/>
                <w:sz w:val="22"/>
                <w:szCs w:val="22"/>
              </w:rPr>
            </w:pPr>
            <w:proofErr w:type="spellStart"/>
            <w:r>
              <w:rPr>
                <w:b/>
                <w:sz w:val="22"/>
                <w:szCs w:val="22"/>
              </w:rPr>
              <w:t>No</w:t>
            </w:r>
            <w:proofErr w:type="spellEnd"/>
          </w:p>
        </w:tc>
        <w:tc>
          <w:tcPr>
            <w:tcW w:w="417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372506BE" w14:textId="77777777" w:rsidR="001025BD" w:rsidRDefault="00E96031">
            <w:pPr>
              <w:rPr>
                <w:b/>
                <w:sz w:val="22"/>
                <w:szCs w:val="22"/>
              </w:rPr>
            </w:pPr>
            <w:proofErr w:type="spellStart"/>
            <w:r>
              <w:rPr>
                <w:b/>
                <w:sz w:val="22"/>
                <w:szCs w:val="22"/>
              </w:rPr>
              <w:t>Ülkeler</w:t>
            </w:r>
            <w:proofErr w:type="spellEnd"/>
            <w:r>
              <w:rPr>
                <w:b/>
                <w:sz w:val="22"/>
                <w:szCs w:val="22"/>
              </w:rPr>
              <w:t xml:space="preserve"> </w:t>
            </w:r>
            <w:proofErr w:type="spellStart"/>
            <w:r>
              <w:rPr>
                <w:b/>
                <w:sz w:val="22"/>
                <w:szCs w:val="22"/>
              </w:rPr>
              <w:t>ve</w:t>
            </w:r>
            <w:proofErr w:type="spellEnd"/>
            <w:r>
              <w:rPr>
                <w:b/>
                <w:sz w:val="22"/>
                <w:szCs w:val="22"/>
              </w:rPr>
              <w:t xml:space="preserve"> </w:t>
            </w:r>
            <w:proofErr w:type="spellStart"/>
            <w:r>
              <w:rPr>
                <w:b/>
                <w:sz w:val="22"/>
                <w:szCs w:val="22"/>
              </w:rPr>
              <w:t>Topluluklar</w:t>
            </w:r>
            <w:proofErr w:type="spellEnd"/>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92CDDC"/>
            <w:vAlign w:val="center"/>
          </w:tcPr>
          <w:p w14:paraId="22808895" w14:textId="77777777" w:rsidR="001025BD" w:rsidRDefault="00E96031">
            <w:pPr>
              <w:jc w:val="center"/>
              <w:rPr>
                <w:b/>
                <w:sz w:val="22"/>
                <w:szCs w:val="22"/>
              </w:rPr>
            </w:pPr>
            <w:proofErr w:type="spellStart"/>
            <w:r>
              <w:rPr>
                <w:b/>
                <w:sz w:val="22"/>
                <w:szCs w:val="22"/>
              </w:rPr>
              <w:t>Kontenjan</w:t>
            </w:r>
            <w:proofErr w:type="spellEnd"/>
          </w:p>
          <w:p w14:paraId="380482A3" w14:textId="77777777" w:rsidR="001025BD" w:rsidRDefault="00E96031">
            <w:pPr>
              <w:jc w:val="center"/>
              <w:rPr>
                <w:b/>
                <w:sz w:val="22"/>
                <w:szCs w:val="22"/>
              </w:rPr>
            </w:pPr>
            <w:r>
              <w:rPr>
                <w:b/>
                <w:sz w:val="22"/>
                <w:szCs w:val="22"/>
              </w:rPr>
              <w:t xml:space="preserve"> </w:t>
            </w:r>
            <w:proofErr w:type="spellStart"/>
            <w:r>
              <w:rPr>
                <w:b/>
                <w:sz w:val="22"/>
                <w:szCs w:val="22"/>
              </w:rPr>
              <w:t>Sayısı</w:t>
            </w:r>
            <w:proofErr w:type="spellEnd"/>
          </w:p>
        </w:tc>
      </w:tr>
      <w:tr w:rsidR="00C0283E" w14:paraId="073D7DD1" w14:textId="77777777">
        <w:trPr>
          <w:gridAfter w:val="1"/>
          <w:wAfter w:w="31" w:type="dxa"/>
          <w:trHeight w:val="374"/>
        </w:trPr>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7ACCD" w14:textId="77777777" w:rsidR="00C0283E" w:rsidRDefault="00C0283E">
            <w:pPr>
              <w:jc w:val="center"/>
              <w:rPr>
                <w:sz w:val="22"/>
                <w:szCs w:val="22"/>
              </w:rPr>
            </w:pPr>
            <w:r>
              <w:rPr>
                <w:sz w:val="22"/>
                <w:szCs w:val="22"/>
              </w:rPr>
              <w:t>1</w:t>
            </w:r>
          </w:p>
        </w:tc>
        <w:tc>
          <w:tcPr>
            <w:tcW w:w="4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D1521" w14:textId="77777777" w:rsidR="00C0283E" w:rsidRDefault="00C0283E">
            <w:pPr>
              <w:rPr>
                <w:sz w:val="22"/>
                <w:szCs w:val="22"/>
              </w:rPr>
            </w:pPr>
            <w:proofErr w:type="spellStart"/>
            <w:r>
              <w:rPr>
                <w:sz w:val="22"/>
                <w:szCs w:val="22"/>
              </w:rPr>
              <w:t>Türkiye</w:t>
            </w:r>
            <w:proofErr w:type="spellEnd"/>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5078F8" w14:textId="77777777" w:rsidR="00C0283E" w:rsidRDefault="00C0283E" w:rsidP="005509CA">
            <w:pPr>
              <w:jc w:val="center"/>
            </w:pPr>
            <w:r>
              <w:t>100</w:t>
            </w:r>
          </w:p>
        </w:tc>
      </w:tr>
      <w:tr w:rsidR="00C0283E" w14:paraId="676581A2" w14:textId="77777777">
        <w:trPr>
          <w:gridAfter w:val="1"/>
          <w:wAfter w:w="31" w:type="dxa"/>
          <w:trHeight w:val="269"/>
        </w:trPr>
        <w:tc>
          <w:tcPr>
            <w:tcW w:w="59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10657C" w14:textId="77777777" w:rsidR="00C0283E" w:rsidRDefault="00C0283E">
            <w:pPr>
              <w:jc w:val="center"/>
              <w:rPr>
                <w:sz w:val="22"/>
                <w:szCs w:val="22"/>
              </w:rPr>
            </w:pPr>
            <w:r>
              <w:rPr>
                <w:sz w:val="22"/>
                <w:szCs w:val="22"/>
              </w:rPr>
              <w:t>2</w:t>
            </w:r>
          </w:p>
        </w:tc>
        <w:tc>
          <w:tcPr>
            <w:tcW w:w="417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91231FB" w14:textId="77777777" w:rsidR="00C0283E" w:rsidRDefault="00C0283E">
            <w:pPr>
              <w:rPr>
                <w:sz w:val="22"/>
                <w:szCs w:val="22"/>
              </w:rPr>
            </w:pPr>
            <w:proofErr w:type="spellStart"/>
            <w:r>
              <w:rPr>
                <w:sz w:val="22"/>
                <w:szCs w:val="22"/>
              </w:rPr>
              <w:t>Azerbaycan</w:t>
            </w:r>
            <w:proofErr w:type="spellEnd"/>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2A1449F2" w14:textId="77777777" w:rsidR="00C0283E" w:rsidRDefault="00C0283E" w:rsidP="005509CA">
            <w:pPr>
              <w:jc w:val="center"/>
            </w:pPr>
            <w:r>
              <w:t>10</w:t>
            </w:r>
          </w:p>
        </w:tc>
      </w:tr>
      <w:tr w:rsidR="00C0283E" w14:paraId="4DB5FC2B" w14:textId="77777777">
        <w:trPr>
          <w:gridAfter w:val="1"/>
          <w:wAfter w:w="31" w:type="dxa"/>
          <w:trHeight w:val="291"/>
        </w:trPr>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B10F3" w14:textId="77777777" w:rsidR="00C0283E" w:rsidRDefault="00C0283E">
            <w:pPr>
              <w:jc w:val="center"/>
              <w:rPr>
                <w:sz w:val="22"/>
                <w:szCs w:val="22"/>
              </w:rPr>
            </w:pPr>
            <w:r>
              <w:rPr>
                <w:sz w:val="22"/>
                <w:szCs w:val="22"/>
              </w:rPr>
              <w:t>3</w:t>
            </w:r>
          </w:p>
        </w:tc>
        <w:tc>
          <w:tcPr>
            <w:tcW w:w="4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5FFBC" w14:textId="77777777" w:rsidR="00C0283E" w:rsidRDefault="00C0283E">
            <w:pPr>
              <w:rPr>
                <w:sz w:val="22"/>
                <w:szCs w:val="22"/>
              </w:rPr>
            </w:pPr>
            <w:proofErr w:type="spellStart"/>
            <w:r>
              <w:rPr>
                <w:sz w:val="22"/>
                <w:szCs w:val="22"/>
              </w:rPr>
              <w:t>Türkmenistan</w:t>
            </w:r>
            <w:proofErr w:type="spellEnd"/>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A0B7BF" w14:textId="77777777" w:rsidR="00C0283E" w:rsidRPr="00C0283E" w:rsidRDefault="00C0283E" w:rsidP="005509CA">
            <w:pPr>
              <w:jc w:val="center"/>
              <w:rPr>
                <w:lang w:val="tr-TR"/>
              </w:rPr>
            </w:pPr>
            <w:r>
              <w:rPr>
                <w:lang w:val="tr-TR"/>
              </w:rPr>
              <w:t>5</w:t>
            </w:r>
          </w:p>
        </w:tc>
      </w:tr>
      <w:tr w:rsidR="00C0283E" w14:paraId="19FD352A"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997D908" w14:textId="77777777" w:rsidR="00C0283E" w:rsidRDefault="00C0283E">
            <w:pPr>
              <w:jc w:val="center"/>
              <w:rPr>
                <w:sz w:val="22"/>
                <w:szCs w:val="22"/>
              </w:rPr>
            </w:pPr>
            <w:r>
              <w:rPr>
                <w:sz w:val="22"/>
                <w:szCs w:val="22"/>
              </w:rPr>
              <w:t>4</w:t>
            </w:r>
          </w:p>
        </w:tc>
        <w:tc>
          <w:tcPr>
            <w:tcW w:w="417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6DF8D3" w14:textId="77777777" w:rsidR="00C0283E" w:rsidRDefault="00C0283E">
            <w:pPr>
              <w:rPr>
                <w:sz w:val="22"/>
                <w:szCs w:val="22"/>
              </w:rPr>
            </w:pPr>
            <w:proofErr w:type="spellStart"/>
            <w:r>
              <w:rPr>
                <w:sz w:val="22"/>
                <w:szCs w:val="22"/>
              </w:rPr>
              <w:t>Kırgızistan</w:t>
            </w:r>
            <w:proofErr w:type="spellEnd"/>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62EF8639" w14:textId="77777777" w:rsidR="00C0283E" w:rsidRPr="00C0283E" w:rsidRDefault="00C0283E" w:rsidP="005509CA">
            <w:pPr>
              <w:jc w:val="center"/>
              <w:rPr>
                <w:lang w:val="tr-TR"/>
              </w:rPr>
            </w:pPr>
            <w:r>
              <w:t>2</w:t>
            </w:r>
            <w:r>
              <w:rPr>
                <w:lang w:val="tr-TR"/>
              </w:rPr>
              <w:t>5</w:t>
            </w:r>
          </w:p>
        </w:tc>
      </w:tr>
      <w:tr w:rsidR="00C0283E" w14:paraId="582B7378"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D5AC9" w14:textId="77777777" w:rsidR="00C0283E" w:rsidRDefault="00C0283E">
            <w:pPr>
              <w:jc w:val="center"/>
              <w:rPr>
                <w:sz w:val="22"/>
                <w:szCs w:val="22"/>
              </w:rPr>
            </w:pPr>
            <w:r>
              <w:rPr>
                <w:sz w:val="22"/>
                <w:szCs w:val="22"/>
              </w:rPr>
              <w:t>5</w:t>
            </w:r>
          </w:p>
        </w:tc>
        <w:tc>
          <w:tcPr>
            <w:tcW w:w="4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09249" w14:textId="77777777" w:rsidR="00C0283E" w:rsidRDefault="00C0283E">
            <w:pPr>
              <w:rPr>
                <w:sz w:val="22"/>
                <w:szCs w:val="22"/>
              </w:rPr>
            </w:pPr>
            <w:proofErr w:type="spellStart"/>
            <w:r>
              <w:rPr>
                <w:sz w:val="22"/>
                <w:szCs w:val="22"/>
              </w:rPr>
              <w:t>Özbekistan</w:t>
            </w:r>
            <w:proofErr w:type="spellEnd"/>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B8B603" w14:textId="77777777" w:rsidR="00C0283E" w:rsidRDefault="00C0283E" w:rsidP="005509CA">
            <w:pPr>
              <w:jc w:val="center"/>
            </w:pPr>
            <w:r>
              <w:t>25</w:t>
            </w:r>
          </w:p>
        </w:tc>
      </w:tr>
      <w:tr w:rsidR="00C0283E" w14:paraId="2C2C4512"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5F9AF64" w14:textId="77777777" w:rsidR="00C0283E" w:rsidRDefault="00C0283E">
            <w:pPr>
              <w:jc w:val="center"/>
              <w:rPr>
                <w:sz w:val="22"/>
                <w:szCs w:val="22"/>
              </w:rPr>
            </w:pPr>
            <w:r>
              <w:rPr>
                <w:sz w:val="22"/>
                <w:szCs w:val="22"/>
              </w:rPr>
              <w:t>6</w:t>
            </w:r>
          </w:p>
        </w:tc>
        <w:tc>
          <w:tcPr>
            <w:tcW w:w="417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6CA5F47" w14:textId="77777777" w:rsidR="00C0283E" w:rsidRDefault="00C0283E">
            <w:pPr>
              <w:rPr>
                <w:sz w:val="22"/>
                <w:szCs w:val="22"/>
              </w:rPr>
            </w:pPr>
            <w:proofErr w:type="spellStart"/>
            <w:r>
              <w:rPr>
                <w:sz w:val="22"/>
                <w:szCs w:val="22"/>
              </w:rPr>
              <w:t>Özbekistan</w:t>
            </w:r>
            <w:proofErr w:type="spellEnd"/>
            <w:r>
              <w:rPr>
                <w:sz w:val="22"/>
                <w:szCs w:val="22"/>
              </w:rPr>
              <w:t xml:space="preserve"> (</w:t>
            </w:r>
            <w:proofErr w:type="spellStart"/>
            <w:r>
              <w:rPr>
                <w:sz w:val="22"/>
                <w:szCs w:val="22"/>
              </w:rPr>
              <w:t>Karakalpakistan</w:t>
            </w:r>
            <w:proofErr w:type="spellEnd"/>
            <w:r>
              <w:rPr>
                <w:sz w:val="22"/>
                <w:szCs w:val="22"/>
              </w:rPr>
              <w:t>)</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3CB5F95D" w14:textId="77777777" w:rsidR="00C0283E" w:rsidRDefault="00C0283E" w:rsidP="005509CA">
            <w:pPr>
              <w:jc w:val="center"/>
            </w:pPr>
            <w:r>
              <w:t>5</w:t>
            </w:r>
          </w:p>
        </w:tc>
      </w:tr>
      <w:tr w:rsidR="00C0283E" w14:paraId="5BAE290E"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286AD" w14:textId="77777777" w:rsidR="00C0283E" w:rsidRDefault="00C0283E">
            <w:pPr>
              <w:jc w:val="center"/>
              <w:rPr>
                <w:sz w:val="22"/>
                <w:szCs w:val="22"/>
              </w:rPr>
            </w:pPr>
            <w:r>
              <w:rPr>
                <w:sz w:val="22"/>
                <w:szCs w:val="22"/>
              </w:rPr>
              <w:t>7</w:t>
            </w:r>
          </w:p>
        </w:tc>
        <w:tc>
          <w:tcPr>
            <w:tcW w:w="4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56B19" w14:textId="77777777" w:rsidR="00C0283E" w:rsidRDefault="00C0283E">
            <w:pPr>
              <w:rPr>
                <w:sz w:val="22"/>
                <w:szCs w:val="22"/>
              </w:rPr>
            </w:pPr>
            <w:proofErr w:type="spellStart"/>
            <w:r>
              <w:rPr>
                <w:sz w:val="22"/>
                <w:szCs w:val="22"/>
              </w:rPr>
              <w:t>Moldova</w:t>
            </w:r>
            <w:proofErr w:type="spellEnd"/>
            <w:r>
              <w:rPr>
                <w:sz w:val="22"/>
                <w:szCs w:val="22"/>
              </w:rPr>
              <w:t xml:space="preserve"> </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7A6629" w14:textId="77777777" w:rsidR="00C0283E" w:rsidRDefault="00C0283E" w:rsidP="005509CA">
            <w:pPr>
              <w:jc w:val="center"/>
            </w:pPr>
            <w:r>
              <w:t>3</w:t>
            </w:r>
          </w:p>
        </w:tc>
      </w:tr>
      <w:tr w:rsidR="00C0283E" w14:paraId="62D6A9DD"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369E929" w14:textId="77777777" w:rsidR="00C0283E" w:rsidRDefault="00C0283E">
            <w:pPr>
              <w:jc w:val="center"/>
              <w:rPr>
                <w:sz w:val="22"/>
                <w:szCs w:val="22"/>
              </w:rPr>
            </w:pPr>
            <w:r>
              <w:rPr>
                <w:sz w:val="22"/>
                <w:szCs w:val="22"/>
              </w:rPr>
              <w:t>8</w:t>
            </w:r>
          </w:p>
        </w:tc>
        <w:tc>
          <w:tcPr>
            <w:tcW w:w="417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229306" w14:textId="77777777" w:rsidR="00C0283E" w:rsidRDefault="00C0283E">
            <w:pPr>
              <w:rPr>
                <w:sz w:val="22"/>
                <w:szCs w:val="22"/>
              </w:rPr>
            </w:pPr>
            <w:proofErr w:type="spellStart"/>
            <w:r>
              <w:rPr>
                <w:sz w:val="22"/>
                <w:szCs w:val="22"/>
              </w:rPr>
              <w:t>Çin</w:t>
            </w:r>
            <w:proofErr w:type="spellEnd"/>
            <w:r>
              <w:rPr>
                <w:sz w:val="22"/>
                <w:szCs w:val="22"/>
              </w:rPr>
              <w:t xml:space="preserve"> </w:t>
            </w:r>
            <w:proofErr w:type="spellStart"/>
            <w:r>
              <w:rPr>
                <w:sz w:val="22"/>
                <w:szCs w:val="22"/>
              </w:rPr>
              <w:t>Halk</w:t>
            </w:r>
            <w:proofErr w:type="spellEnd"/>
            <w:r>
              <w:rPr>
                <w:sz w:val="22"/>
                <w:szCs w:val="22"/>
              </w:rPr>
              <w:t xml:space="preserve"> </w:t>
            </w:r>
            <w:proofErr w:type="spellStart"/>
            <w:r>
              <w:rPr>
                <w:sz w:val="22"/>
                <w:szCs w:val="22"/>
              </w:rPr>
              <w:t>Cumhuriyeti</w:t>
            </w:r>
            <w:proofErr w:type="spellEnd"/>
            <w:r>
              <w:rPr>
                <w:sz w:val="22"/>
                <w:szCs w:val="22"/>
              </w:rPr>
              <w:t xml:space="preserve"> (</w:t>
            </w:r>
            <w:proofErr w:type="spellStart"/>
            <w:r>
              <w:rPr>
                <w:sz w:val="22"/>
                <w:szCs w:val="22"/>
              </w:rPr>
              <w:t>Uygur</w:t>
            </w:r>
            <w:proofErr w:type="spellEnd"/>
            <w:r>
              <w:rPr>
                <w:sz w:val="22"/>
                <w:szCs w:val="22"/>
              </w:rPr>
              <w:t>)</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366F31CF" w14:textId="77777777" w:rsidR="00C0283E" w:rsidRDefault="00C0283E" w:rsidP="005509CA">
            <w:pPr>
              <w:jc w:val="center"/>
            </w:pPr>
            <w:r>
              <w:t>3</w:t>
            </w:r>
          </w:p>
        </w:tc>
      </w:tr>
      <w:tr w:rsidR="00C0283E" w14:paraId="66D6633C"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F710E" w14:textId="77777777" w:rsidR="00C0283E" w:rsidRDefault="00C0283E">
            <w:pPr>
              <w:jc w:val="center"/>
              <w:rPr>
                <w:sz w:val="22"/>
                <w:szCs w:val="22"/>
              </w:rPr>
            </w:pPr>
            <w:r>
              <w:rPr>
                <w:sz w:val="22"/>
                <w:szCs w:val="22"/>
              </w:rPr>
              <w:t>9</w:t>
            </w:r>
          </w:p>
        </w:tc>
        <w:tc>
          <w:tcPr>
            <w:tcW w:w="4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103E5" w14:textId="77777777" w:rsidR="00C0283E" w:rsidRDefault="00C0283E">
            <w:pPr>
              <w:rPr>
                <w:sz w:val="22"/>
                <w:szCs w:val="22"/>
              </w:rPr>
            </w:pPr>
            <w:r>
              <w:rPr>
                <w:sz w:val="22"/>
                <w:szCs w:val="22"/>
              </w:rPr>
              <w:t>RF (</w:t>
            </w:r>
            <w:proofErr w:type="spellStart"/>
            <w:r>
              <w:rPr>
                <w:sz w:val="22"/>
                <w:szCs w:val="22"/>
              </w:rPr>
              <w:t>Dağıstan</w:t>
            </w:r>
            <w:proofErr w:type="spellEnd"/>
            <w:r>
              <w:rPr>
                <w:sz w:val="22"/>
                <w:szCs w:val="22"/>
              </w:rPr>
              <w:t xml:space="preserve"> </w:t>
            </w:r>
            <w:proofErr w:type="spellStart"/>
            <w:r>
              <w:rPr>
                <w:sz w:val="22"/>
                <w:szCs w:val="22"/>
              </w:rPr>
              <w:t>Cumhuriyeti</w:t>
            </w:r>
            <w:proofErr w:type="spellEnd"/>
            <w:r>
              <w:rPr>
                <w:sz w:val="22"/>
                <w:szCs w:val="22"/>
              </w:rPr>
              <w:t>)</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5F51EA" w14:textId="77777777" w:rsidR="00C0283E" w:rsidRPr="00C0283E" w:rsidRDefault="00C0283E" w:rsidP="005509CA">
            <w:pPr>
              <w:jc w:val="center"/>
              <w:rPr>
                <w:lang w:val="tr-TR"/>
              </w:rPr>
            </w:pPr>
            <w:r>
              <w:rPr>
                <w:lang w:val="tr-TR"/>
              </w:rPr>
              <w:t>6</w:t>
            </w:r>
          </w:p>
        </w:tc>
      </w:tr>
      <w:tr w:rsidR="00C0283E" w14:paraId="01CA35F3"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A9DDD9" w14:textId="77777777" w:rsidR="00C0283E" w:rsidRDefault="00C0283E">
            <w:pPr>
              <w:jc w:val="center"/>
              <w:rPr>
                <w:sz w:val="22"/>
                <w:szCs w:val="22"/>
              </w:rPr>
            </w:pPr>
            <w:r>
              <w:rPr>
                <w:sz w:val="22"/>
                <w:szCs w:val="22"/>
              </w:rPr>
              <w:t>10</w:t>
            </w:r>
          </w:p>
        </w:tc>
        <w:tc>
          <w:tcPr>
            <w:tcW w:w="417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4B09AA3" w14:textId="77777777" w:rsidR="00C0283E" w:rsidRDefault="00C0283E">
            <w:pPr>
              <w:rPr>
                <w:sz w:val="22"/>
                <w:szCs w:val="22"/>
              </w:rPr>
            </w:pPr>
            <w:r>
              <w:rPr>
                <w:sz w:val="22"/>
                <w:szCs w:val="22"/>
              </w:rPr>
              <w:t>RF (</w:t>
            </w:r>
            <w:proofErr w:type="spellStart"/>
            <w:r>
              <w:rPr>
                <w:sz w:val="22"/>
                <w:szCs w:val="22"/>
              </w:rPr>
              <w:t>Kabardin-Balkar</w:t>
            </w:r>
            <w:proofErr w:type="spellEnd"/>
            <w:r>
              <w:rPr>
                <w:sz w:val="22"/>
                <w:szCs w:val="22"/>
              </w:rPr>
              <w:t xml:space="preserve"> </w:t>
            </w:r>
            <w:proofErr w:type="spellStart"/>
            <w:r>
              <w:rPr>
                <w:sz w:val="22"/>
                <w:szCs w:val="22"/>
              </w:rPr>
              <w:t>Cumhuriyeti</w:t>
            </w:r>
            <w:proofErr w:type="spellEnd"/>
            <w:r>
              <w:rPr>
                <w:sz w:val="22"/>
                <w:szCs w:val="22"/>
              </w:rPr>
              <w:t>)</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562919A8" w14:textId="77777777" w:rsidR="00C0283E" w:rsidRPr="00C0283E" w:rsidRDefault="00C0283E" w:rsidP="005509CA">
            <w:pPr>
              <w:jc w:val="center"/>
              <w:rPr>
                <w:lang w:val="tr-TR"/>
              </w:rPr>
            </w:pPr>
            <w:r>
              <w:rPr>
                <w:lang w:val="tr-TR"/>
              </w:rPr>
              <w:t>5</w:t>
            </w:r>
          </w:p>
        </w:tc>
      </w:tr>
      <w:tr w:rsidR="00C0283E" w14:paraId="41030577"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45EAE" w14:textId="77777777" w:rsidR="00C0283E" w:rsidRDefault="00C0283E">
            <w:pPr>
              <w:jc w:val="center"/>
              <w:rPr>
                <w:sz w:val="22"/>
                <w:szCs w:val="22"/>
              </w:rPr>
            </w:pPr>
            <w:r>
              <w:rPr>
                <w:sz w:val="22"/>
                <w:szCs w:val="22"/>
              </w:rPr>
              <w:t>11</w:t>
            </w:r>
          </w:p>
        </w:tc>
        <w:tc>
          <w:tcPr>
            <w:tcW w:w="4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103EC" w14:textId="77777777" w:rsidR="00C0283E" w:rsidRDefault="00C0283E">
            <w:pPr>
              <w:rPr>
                <w:sz w:val="22"/>
                <w:szCs w:val="22"/>
              </w:rPr>
            </w:pPr>
            <w:r>
              <w:rPr>
                <w:sz w:val="22"/>
                <w:szCs w:val="22"/>
              </w:rPr>
              <w:t>RF (</w:t>
            </w:r>
            <w:proofErr w:type="spellStart"/>
            <w:r>
              <w:rPr>
                <w:sz w:val="22"/>
                <w:szCs w:val="22"/>
              </w:rPr>
              <w:t>Karaçay-Çerkes</w:t>
            </w:r>
            <w:proofErr w:type="spellEnd"/>
            <w:r>
              <w:rPr>
                <w:sz w:val="22"/>
                <w:szCs w:val="22"/>
              </w:rPr>
              <w:t xml:space="preserve"> </w:t>
            </w:r>
            <w:proofErr w:type="spellStart"/>
            <w:r>
              <w:rPr>
                <w:sz w:val="22"/>
                <w:szCs w:val="22"/>
              </w:rPr>
              <w:t>Cumhuriyeti</w:t>
            </w:r>
            <w:proofErr w:type="spellEnd"/>
            <w:r>
              <w:rPr>
                <w:sz w:val="22"/>
                <w:szCs w:val="22"/>
              </w:rPr>
              <w:t>)</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701C86" w14:textId="77777777" w:rsidR="00C0283E" w:rsidRPr="00C0283E" w:rsidRDefault="00C0283E" w:rsidP="005509CA">
            <w:pPr>
              <w:jc w:val="center"/>
              <w:rPr>
                <w:lang w:val="tr-TR"/>
              </w:rPr>
            </w:pPr>
            <w:r>
              <w:rPr>
                <w:lang w:val="tr-TR"/>
              </w:rPr>
              <w:t>2</w:t>
            </w:r>
          </w:p>
        </w:tc>
      </w:tr>
      <w:tr w:rsidR="00C0283E" w14:paraId="2CA03FD8"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BF58D55" w14:textId="77777777" w:rsidR="00C0283E" w:rsidRDefault="00C0283E">
            <w:pPr>
              <w:jc w:val="center"/>
              <w:rPr>
                <w:sz w:val="22"/>
                <w:szCs w:val="22"/>
              </w:rPr>
            </w:pPr>
            <w:r>
              <w:rPr>
                <w:sz w:val="22"/>
                <w:szCs w:val="22"/>
              </w:rPr>
              <w:t>12</w:t>
            </w:r>
          </w:p>
        </w:tc>
        <w:tc>
          <w:tcPr>
            <w:tcW w:w="417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63BCD53" w14:textId="77777777" w:rsidR="00C0283E" w:rsidRDefault="00C0283E">
            <w:pPr>
              <w:rPr>
                <w:sz w:val="22"/>
                <w:szCs w:val="22"/>
              </w:rPr>
            </w:pPr>
            <w:r>
              <w:rPr>
                <w:sz w:val="22"/>
                <w:szCs w:val="22"/>
              </w:rPr>
              <w:t>RF (</w:t>
            </w:r>
            <w:proofErr w:type="spellStart"/>
            <w:r>
              <w:rPr>
                <w:sz w:val="22"/>
                <w:szCs w:val="22"/>
              </w:rPr>
              <w:t>Altay</w:t>
            </w:r>
            <w:proofErr w:type="spellEnd"/>
            <w:r>
              <w:rPr>
                <w:sz w:val="22"/>
                <w:szCs w:val="22"/>
              </w:rPr>
              <w:t xml:space="preserve"> </w:t>
            </w:r>
            <w:proofErr w:type="spellStart"/>
            <w:r>
              <w:rPr>
                <w:sz w:val="22"/>
                <w:szCs w:val="22"/>
              </w:rPr>
              <w:t>Cumhuriyeti</w:t>
            </w:r>
            <w:proofErr w:type="spellEnd"/>
            <w:r>
              <w:rPr>
                <w:sz w:val="22"/>
                <w:szCs w:val="22"/>
              </w:rPr>
              <w:t>)</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3F409BA8" w14:textId="77777777" w:rsidR="00C0283E" w:rsidRPr="00C0283E" w:rsidRDefault="00C0283E" w:rsidP="005509CA">
            <w:pPr>
              <w:jc w:val="center"/>
              <w:rPr>
                <w:lang w:val="tr-TR"/>
              </w:rPr>
            </w:pPr>
            <w:r>
              <w:rPr>
                <w:lang w:val="tr-TR"/>
              </w:rPr>
              <w:t>2</w:t>
            </w:r>
          </w:p>
        </w:tc>
      </w:tr>
      <w:tr w:rsidR="00C0283E" w14:paraId="086FCC47"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E03B5" w14:textId="77777777" w:rsidR="00C0283E" w:rsidRDefault="00C0283E">
            <w:pPr>
              <w:jc w:val="center"/>
              <w:rPr>
                <w:sz w:val="22"/>
                <w:szCs w:val="22"/>
              </w:rPr>
            </w:pPr>
            <w:r>
              <w:rPr>
                <w:sz w:val="22"/>
                <w:szCs w:val="22"/>
              </w:rPr>
              <w:t>13</w:t>
            </w:r>
          </w:p>
        </w:tc>
        <w:tc>
          <w:tcPr>
            <w:tcW w:w="4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1001D" w14:textId="77777777" w:rsidR="00C0283E" w:rsidRDefault="00C0283E">
            <w:pPr>
              <w:rPr>
                <w:sz w:val="22"/>
                <w:szCs w:val="22"/>
              </w:rPr>
            </w:pPr>
            <w:r>
              <w:rPr>
                <w:sz w:val="22"/>
                <w:szCs w:val="22"/>
              </w:rPr>
              <w:t>RF (</w:t>
            </w:r>
            <w:proofErr w:type="spellStart"/>
            <w:r>
              <w:rPr>
                <w:sz w:val="22"/>
                <w:szCs w:val="22"/>
              </w:rPr>
              <w:t>Hakasya</w:t>
            </w:r>
            <w:proofErr w:type="spellEnd"/>
            <w:r>
              <w:rPr>
                <w:sz w:val="22"/>
                <w:szCs w:val="22"/>
              </w:rPr>
              <w:t xml:space="preserve"> </w:t>
            </w:r>
            <w:proofErr w:type="spellStart"/>
            <w:r>
              <w:rPr>
                <w:sz w:val="22"/>
                <w:szCs w:val="22"/>
              </w:rPr>
              <w:t>Cumhuriyeti</w:t>
            </w:r>
            <w:proofErr w:type="spellEnd"/>
            <w:r>
              <w:rPr>
                <w:sz w:val="22"/>
                <w:szCs w:val="22"/>
              </w:rPr>
              <w:t>)</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8E0557" w14:textId="77777777" w:rsidR="00C0283E" w:rsidRPr="00C0283E" w:rsidRDefault="00C0283E" w:rsidP="005509CA">
            <w:pPr>
              <w:jc w:val="center"/>
              <w:rPr>
                <w:lang w:val="tr-TR"/>
              </w:rPr>
            </w:pPr>
            <w:r>
              <w:rPr>
                <w:lang w:val="tr-TR"/>
              </w:rPr>
              <w:t>2</w:t>
            </w:r>
          </w:p>
        </w:tc>
      </w:tr>
      <w:tr w:rsidR="00C0283E" w14:paraId="282C051C"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C61F6" w14:textId="77777777" w:rsidR="00C0283E" w:rsidRDefault="00C0283E">
            <w:pPr>
              <w:jc w:val="center"/>
              <w:rPr>
                <w:sz w:val="22"/>
                <w:szCs w:val="22"/>
              </w:rPr>
            </w:pPr>
            <w:r>
              <w:rPr>
                <w:sz w:val="22"/>
                <w:szCs w:val="22"/>
              </w:rPr>
              <w:t>14</w:t>
            </w:r>
          </w:p>
        </w:tc>
        <w:tc>
          <w:tcPr>
            <w:tcW w:w="4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6ED9D" w14:textId="77777777" w:rsidR="00C0283E" w:rsidRDefault="00C0283E">
            <w:pPr>
              <w:rPr>
                <w:sz w:val="22"/>
                <w:szCs w:val="22"/>
              </w:rPr>
            </w:pPr>
            <w:r>
              <w:rPr>
                <w:sz w:val="22"/>
                <w:szCs w:val="22"/>
              </w:rPr>
              <w:t>RF (</w:t>
            </w:r>
            <w:proofErr w:type="spellStart"/>
            <w:r>
              <w:rPr>
                <w:sz w:val="22"/>
                <w:szCs w:val="22"/>
              </w:rPr>
              <w:t>Tuva</w:t>
            </w:r>
            <w:proofErr w:type="spellEnd"/>
            <w:r>
              <w:rPr>
                <w:sz w:val="22"/>
                <w:szCs w:val="22"/>
              </w:rPr>
              <w:t xml:space="preserve"> </w:t>
            </w:r>
            <w:proofErr w:type="spellStart"/>
            <w:r>
              <w:rPr>
                <w:sz w:val="22"/>
                <w:szCs w:val="22"/>
              </w:rPr>
              <w:t>Cumhuriyeti</w:t>
            </w:r>
            <w:proofErr w:type="spellEnd"/>
            <w:r>
              <w:rPr>
                <w:sz w:val="22"/>
                <w:szCs w:val="22"/>
              </w:rPr>
              <w:t>)</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16724E" w14:textId="77777777" w:rsidR="00C0283E" w:rsidRPr="00C0283E" w:rsidRDefault="00C0283E" w:rsidP="005509CA">
            <w:pPr>
              <w:jc w:val="center"/>
              <w:rPr>
                <w:lang w:val="tr-TR"/>
              </w:rPr>
            </w:pPr>
            <w:r>
              <w:rPr>
                <w:lang w:val="tr-TR"/>
              </w:rPr>
              <w:t>2</w:t>
            </w:r>
          </w:p>
        </w:tc>
      </w:tr>
      <w:tr w:rsidR="00C0283E" w14:paraId="4CDF3408"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CCD6DE" w14:textId="77777777" w:rsidR="00C0283E" w:rsidRDefault="00C0283E">
            <w:pPr>
              <w:jc w:val="center"/>
              <w:rPr>
                <w:sz w:val="22"/>
                <w:szCs w:val="22"/>
              </w:rPr>
            </w:pPr>
            <w:r>
              <w:rPr>
                <w:sz w:val="22"/>
                <w:szCs w:val="22"/>
              </w:rPr>
              <w:t>15</w:t>
            </w:r>
          </w:p>
        </w:tc>
        <w:tc>
          <w:tcPr>
            <w:tcW w:w="417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C5BD85E" w14:textId="77777777" w:rsidR="00C0283E" w:rsidRDefault="00C0283E">
            <w:pPr>
              <w:rPr>
                <w:sz w:val="22"/>
                <w:szCs w:val="22"/>
              </w:rPr>
            </w:pPr>
            <w:r>
              <w:rPr>
                <w:sz w:val="22"/>
                <w:szCs w:val="22"/>
              </w:rPr>
              <w:t>RF (</w:t>
            </w:r>
            <w:proofErr w:type="spellStart"/>
            <w:r>
              <w:rPr>
                <w:sz w:val="22"/>
                <w:szCs w:val="22"/>
              </w:rPr>
              <w:t>Başkurdistan</w:t>
            </w:r>
            <w:proofErr w:type="spellEnd"/>
            <w:r>
              <w:rPr>
                <w:sz w:val="22"/>
                <w:szCs w:val="22"/>
              </w:rPr>
              <w:t xml:space="preserve"> </w:t>
            </w:r>
            <w:proofErr w:type="spellStart"/>
            <w:r>
              <w:rPr>
                <w:sz w:val="22"/>
                <w:szCs w:val="22"/>
              </w:rPr>
              <w:t>Cumhuriyeti</w:t>
            </w:r>
            <w:proofErr w:type="spellEnd"/>
            <w:r>
              <w:rPr>
                <w:sz w:val="22"/>
                <w:szCs w:val="22"/>
              </w:rPr>
              <w:t>)</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2A886032" w14:textId="77777777" w:rsidR="00C0283E" w:rsidRPr="00C0283E" w:rsidRDefault="00C0283E" w:rsidP="005509CA">
            <w:pPr>
              <w:jc w:val="center"/>
              <w:rPr>
                <w:lang w:val="tr-TR"/>
              </w:rPr>
            </w:pPr>
            <w:r>
              <w:rPr>
                <w:lang w:val="tr-TR"/>
              </w:rPr>
              <w:t>5</w:t>
            </w:r>
          </w:p>
        </w:tc>
      </w:tr>
      <w:tr w:rsidR="00C0283E" w14:paraId="6B6CD808"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BF6E4" w14:textId="77777777" w:rsidR="00C0283E" w:rsidRDefault="00C0283E">
            <w:pPr>
              <w:jc w:val="center"/>
              <w:rPr>
                <w:sz w:val="22"/>
                <w:szCs w:val="22"/>
              </w:rPr>
            </w:pPr>
            <w:r>
              <w:rPr>
                <w:sz w:val="22"/>
                <w:szCs w:val="22"/>
              </w:rPr>
              <w:t>16</w:t>
            </w:r>
          </w:p>
        </w:tc>
        <w:tc>
          <w:tcPr>
            <w:tcW w:w="4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B5673" w14:textId="77777777" w:rsidR="00C0283E" w:rsidRDefault="00C0283E">
            <w:pPr>
              <w:rPr>
                <w:sz w:val="22"/>
                <w:szCs w:val="22"/>
              </w:rPr>
            </w:pPr>
            <w:r>
              <w:rPr>
                <w:sz w:val="22"/>
                <w:szCs w:val="22"/>
              </w:rPr>
              <w:t>RF (</w:t>
            </w:r>
            <w:proofErr w:type="spellStart"/>
            <w:r>
              <w:rPr>
                <w:sz w:val="22"/>
                <w:szCs w:val="22"/>
              </w:rPr>
              <w:t>Çuvaşistan</w:t>
            </w:r>
            <w:proofErr w:type="spellEnd"/>
            <w:r>
              <w:rPr>
                <w:sz w:val="22"/>
                <w:szCs w:val="22"/>
              </w:rPr>
              <w:t xml:space="preserve"> </w:t>
            </w:r>
            <w:proofErr w:type="spellStart"/>
            <w:r>
              <w:rPr>
                <w:sz w:val="22"/>
                <w:szCs w:val="22"/>
              </w:rPr>
              <w:t>Cumhuriyeti</w:t>
            </w:r>
            <w:proofErr w:type="spellEnd"/>
            <w:r>
              <w:rPr>
                <w:sz w:val="22"/>
                <w:szCs w:val="22"/>
              </w:rPr>
              <w:t>)</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5080E0" w14:textId="77777777" w:rsidR="00C0283E" w:rsidRDefault="00C0283E" w:rsidP="005509CA">
            <w:pPr>
              <w:jc w:val="center"/>
            </w:pPr>
            <w:r>
              <w:t>3</w:t>
            </w:r>
          </w:p>
        </w:tc>
      </w:tr>
      <w:tr w:rsidR="00C0283E" w14:paraId="0CF8ECEC"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A88FC2" w14:textId="77777777" w:rsidR="00C0283E" w:rsidRDefault="00C0283E">
            <w:pPr>
              <w:jc w:val="center"/>
              <w:rPr>
                <w:sz w:val="22"/>
                <w:szCs w:val="22"/>
              </w:rPr>
            </w:pPr>
            <w:r>
              <w:rPr>
                <w:sz w:val="22"/>
                <w:szCs w:val="22"/>
              </w:rPr>
              <w:t>17</w:t>
            </w:r>
          </w:p>
        </w:tc>
        <w:tc>
          <w:tcPr>
            <w:tcW w:w="417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29FF232" w14:textId="77777777" w:rsidR="00C0283E" w:rsidRDefault="00C0283E">
            <w:pPr>
              <w:rPr>
                <w:sz w:val="22"/>
                <w:szCs w:val="22"/>
              </w:rPr>
            </w:pPr>
            <w:r>
              <w:rPr>
                <w:sz w:val="22"/>
                <w:szCs w:val="22"/>
              </w:rPr>
              <w:t>RF (</w:t>
            </w:r>
            <w:proofErr w:type="spellStart"/>
            <w:r>
              <w:rPr>
                <w:sz w:val="22"/>
                <w:szCs w:val="22"/>
              </w:rPr>
              <w:t>Saha</w:t>
            </w:r>
            <w:proofErr w:type="spellEnd"/>
            <w:r>
              <w:rPr>
                <w:sz w:val="22"/>
                <w:szCs w:val="22"/>
              </w:rPr>
              <w:t xml:space="preserve"> </w:t>
            </w:r>
            <w:proofErr w:type="spellStart"/>
            <w:r>
              <w:rPr>
                <w:sz w:val="22"/>
                <w:szCs w:val="22"/>
              </w:rPr>
              <w:t>Cumhuriyeti</w:t>
            </w:r>
            <w:proofErr w:type="spellEnd"/>
            <w:r>
              <w:rPr>
                <w:sz w:val="22"/>
                <w:szCs w:val="22"/>
              </w:rPr>
              <w:t>)</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2D1B5782" w14:textId="77777777" w:rsidR="00C0283E" w:rsidRPr="00C0283E" w:rsidRDefault="00C0283E" w:rsidP="005509CA">
            <w:pPr>
              <w:jc w:val="center"/>
              <w:rPr>
                <w:lang w:val="tr-TR"/>
              </w:rPr>
            </w:pPr>
            <w:r>
              <w:rPr>
                <w:lang w:val="tr-TR"/>
              </w:rPr>
              <w:t>16</w:t>
            </w:r>
          </w:p>
        </w:tc>
      </w:tr>
      <w:tr w:rsidR="00C0283E" w14:paraId="6C63CE14"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5D348" w14:textId="77777777" w:rsidR="00C0283E" w:rsidRDefault="00C0283E">
            <w:pPr>
              <w:jc w:val="center"/>
              <w:rPr>
                <w:sz w:val="22"/>
                <w:szCs w:val="22"/>
              </w:rPr>
            </w:pPr>
            <w:r>
              <w:rPr>
                <w:sz w:val="22"/>
                <w:szCs w:val="22"/>
              </w:rPr>
              <w:t>18</w:t>
            </w:r>
          </w:p>
        </w:tc>
        <w:tc>
          <w:tcPr>
            <w:tcW w:w="4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737D1" w14:textId="77777777" w:rsidR="00C0283E" w:rsidRDefault="00C0283E">
            <w:pPr>
              <w:rPr>
                <w:sz w:val="22"/>
                <w:szCs w:val="22"/>
              </w:rPr>
            </w:pPr>
            <w:r>
              <w:rPr>
                <w:sz w:val="22"/>
                <w:szCs w:val="22"/>
              </w:rPr>
              <w:t>RF (</w:t>
            </w:r>
            <w:proofErr w:type="spellStart"/>
            <w:r>
              <w:rPr>
                <w:sz w:val="22"/>
                <w:szCs w:val="22"/>
              </w:rPr>
              <w:t>Tataristan</w:t>
            </w:r>
            <w:proofErr w:type="spellEnd"/>
            <w:r>
              <w:rPr>
                <w:sz w:val="22"/>
                <w:szCs w:val="22"/>
              </w:rPr>
              <w:t xml:space="preserve"> </w:t>
            </w:r>
            <w:proofErr w:type="spellStart"/>
            <w:r>
              <w:rPr>
                <w:sz w:val="22"/>
                <w:szCs w:val="22"/>
              </w:rPr>
              <w:t>Cumhuriyeti</w:t>
            </w:r>
            <w:proofErr w:type="spellEnd"/>
            <w:r>
              <w:rPr>
                <w:sz w:val="22"/>
                <w:szCs w:val="22"/>
              </w:rPr>
              <w:t>)</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2150B6B" w14:textId="77777777" w:rsidR="00C0283E" w:rsidRPr="00C0283E" w:rsidRDefault="00C0283E" w:rsidP="005509CA">
            <w:pPr>
              <w:jc w:val="center"/>
              <w:rPr>
                <w:lang w:val="tr-TR"/>
              </w:rPr>
            </w:pPr>
            <w:r>
              <w:rPr>
                <w:lang w:val="tr-TR"/>
              </w:rPr>
              <w:t>6</w:t>
            </w:r>
          </w:p>
        </w:tc>
      </w:tr>
      <w:tr w:rsidR="00C0283E" w14:paraId="26D3639C"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BE5B6AC" w14:textId="77777777" w:rsidR="00C0283E" w:rsidRDefault="00C0283E">
            <w:pPr>
              <w:jc w:val="center"/>
              <w:rPr>
                <w:sz w:val="22"/>
                <w:szCs w:val="22"/>
              </w:rPr>
            </w:pPr>
            <w:r>
              <w:rPr>
                <w:sz w:val="22"/>
                <w:szCs w:val="22"/>
              </w:rPr>
              <w:t>19</w:t>
            </w:r>
          </w:p>
        </w:tc>
        <w:tc>
          <w:tcPr>
            <w:tcW w:w="417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69DC36B" w14:textId="77777777" w:rsidR="00C0283E" w:rsidRDefault="00C0283E">
            <w:pPr>
              <w:rPr>
                <w:sz w:val="22"/>
                <w:szCs w:val="22"/>
              </w:rPr>
            </w:pPr>
            <w:proofErr w:type="spellStart"/>
            <w:r>
              <w:rPr>
                <w:sz w:val="22"/>
                <w:szCs w:val="22"/>
              </w:rPr>
              <w:t>Moğolistan</w:t>
            </w:r>
            <w:proofErr w:type="spellEnd"/>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2D5EBF08" w14:textId="77777777" w:rsidR="00C0283E" w:rsidRPr="00C0283E" w:rsidRDefault="00C0283E" w:rsidP="005509CA">
            <w:pPr>
              <w:jc w:val="center"/>
              <w:rPr>
                <w:lang w:val="tr-TR"/>
              </w:rPr>
            </w:pPr>
            <w:r>
              <w:rPr>
                <w:lang w:val="tr-TR"/>
              </w:rPr>
              <w:t>3</w:t>
            </w:r>
          </w:p>
        </w:tc>
      </w:tr>
      <w:tr w:rsidR="00C0283E" w14:paraId="728018DA"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11903" w14:textId="77777777" w:rsidR="00C0283E" w:rsidRDefault="00C0283E">
            <w:pPr>
              <w:jc w:val="center"/>
              <w:rPr>
                <w:sz w:val="22"/>
                <w:szCs w:val="22"/>
              </w:rPr>
            </w:pPr>
            <w:r>
              <w:rPr>
                <w:sz w:val="22"/>
                <w:szCs w:val="22"/>
              </w:rPr>
              <w:t>20</w:t>
            </w:r>
          </w:p>
        </w:tc>
        <w:tc>
          <w:tcPr>
            <w:tcW w:w="4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94A8D" w14:textId="77777777" w:rsidR="00C0283E" w:rsidRDefault="00C0283E">
            <w:pPr>
              <w:rPr>
                <w:sz w:val="22"/>
                <w:szCs w:val="22"/>
              </w:rPr>
            </w:pPr>
            <w:proofErr w:type="spellStart"/>
            <w:r>
              <w:rPr>
                <w:color w:val="000000"/>
                <w:sz w:val="22"/>
                <w:szCs w:val="22"/>
              </w:rPr>
              <w:t>Macaristan</w:t>
            </w:r>
            <w:proofErr w:type="spellEnd"/>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BDE17C" w14:textId="77777777" w:rsidR="00C0283E" w:rsidRDefault="00C0283E" w:rsidP="005509CA">
            <w:pPr>
              <w:jc w:val="center"/>
              <w:rPr>
                <w:color w:val="000000"/>
              </w:rPr>
            </w:pPr>
            <w:r>
              <w:rPr>
                <w:color w:val="000000"/>
              </w:rPr>
              <w:t>3</w:t>
            </w:r>
          </w:p>
        </w:tc>
      </w:tr>
      <w:tr w:rsidR="00C0283E" w14:paraId="4EEAC84C"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74655FC" w14:textId="77777777" w:rsidR="00C0283E" w:rsidRDefault="00C0283E">
            <w:pPr>
              <w:jc w:val="center"/>
              <w:rPr>
                <w:sz w:val="22"/>
                <w:szCs w:val="22"/>
              </w:rPr>
            </w:pPr>
            <w:r>
              <w:rPr>
                <w:sz w:val="22"/>
                <w:szCs w:val="22"/>
              </w:rPr>
              <w:t>21</w:t>
            </w:r>
          </w:p>
        </w:tc>
        <w:tc>
          <w:tcPr>
            <w:tcW w:w="417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05D88E1" w14:textId="77777777" w:rsidR="00C0283E" w:rsidRDefault="00C0283E">
            <w:pPr>
              <w:rPr>
                <w:color w:val="FF0000"/>
                <w:sz w:val="22"/>
                <w:szCs w:val="22"/>
              </w:rPr>
            </w:pPr>
            <w:proofErr w:type="spellStart"/>
            <w:r>
              <w:rPr>
                <w:color w:val="000000"/>
                <w:sz w:val="22"/>
                <w:szCs w:val="22"/>
              </w:rPr>
              <w:t>Kuzey</w:t>
            </w:r>
            <w:proofErr w:type="spellEnd"/>
            <w:r>
              <w:rPr>
                <w:color w:val="000000"/>
                <w:sz w:val="22"/>
                <w:szCs w:val="22"/>
              </w:rPr>
              <w:t xml:space="preserve"> </w:t>
            </w:r>
            <w:proofErr w:type="spellStart"/>
            <w:r>
              <w:rPr>
                <w:color w:val="000000"/>
                <w:sz w:val="22"/>
                <w:szCs w:val="22"/>
              </w:rPr>
              <w:t>Kıbrıs</w:t>
            </w:r>
            <w:proofErr w:type="spellEnd"/>
            <w:r>
              <w:rPr>
                <w:color w:val="000000"/>
                <w:sz w:val="22"/>
                <w:szCs w:val="22"/>
              </w:rPr>
              <w:t xml:space="preserve"> </w:t>
            </w:r>
            <w:proofErr w:type="spellStart"/>
            <w:r>
              <w:rPr>
                <w:color w:val="000000"/>
                <w:sz w:val="22"/>
                <w:szCs w:val="22"/>
              </w:rPr>
              <w:t>Türk</w:t>
            </w:r>
            <w:proofErr w:type="spellEnd"/>
            <w:r>
              <w:rPr>
                <w:color w:val="000000"/>
                <w:sz w:val="22"/>
                <w:szCs w:val="22"/>
              </w:rPr>
              <w:t xml:space="preserve"> </w:t>
            </w:r>
            <w:proofErr w:type="spellStart"/>
            <w:r>
              <w:rPr>
                <w:color w:val="000000"/>
                <w:sz w:val="22"/>
                <w:szCs w:val="22"/>
              </w:rPr>
              <w:t>Cumhuriyeti</w:t>
            </w:r>
            <w:proofErr w:type="spellEnd"/>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DEEBF6"/>
            <w:vAlign w:val="center"/>
          </w:tcPr>
          <w:p w14:paraId="3F58DB88" w14:textId="77777777" w:rsidR="00C0283E" w:rsidRPr="00C0283E" w:rsidRDefault="00C0283E" w:rsidP="005509CA">
            <w:pPr>
              <w:jc w:val="center"/>
              <w:rPr>
                <w:color w:val="000000"/>
                <w:lang w:val="tr-TR"/>
              </w:rPr>
            </w:pPr>
            <w:r>
              <w:rPr>
                <w:color w:val="000000"/>
                <w:lang w:val="tr-TR"/>
              </w:rPr>
              <w:t>5</w:t>
            </w:r>
          </w:p>
        </w:tc>
      </w:tr>
      <w:tr w:rsidR="00C0283E" w14:paraId="286CE58A"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012E7EC" w14:textId="77777777" w:rsidR="00C0283E" w:rsidRDefault="00C0283E">
            <w:pPr>
              <w:jc w:val="center"/>
              <w:rPr>
                <w:sz w:val="22"/>
                <w:szCs w:val="22"/>
              </w:rPr>
            </w:pPr>
            <w:r>
              <w:rPr>
                <w:sz w:val="22"/>
                <w:szCs w:val="22"/>
              </w:rPr>
              <w:t>22</w:t>
            </w:r>
          </w:p>
        </w:tc>
        <w:tc>
          <w:tcPr>
            <w:tcW w:w="417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0581A2F" w14:textId="77777777" w:rsidR="00C0283E" w:rsidRDefault="00C0283E">
            <w:pPr>
              <w:rPr>
                <w:color w:val="000000"/>
                <w:sz w:val="22"/>
                <w:szCs w:val="22"/>
              </w:rPr>
            </w:pPr>
            <w:r>
              <w:rPr>
                <w:color w:val="000000"/>
                <w:sz w:val="22"/>
                <w:szCs w:val="22"/>
              </w:rPr>
              <w:t xml:space="preserve">RF </w:t>
            </w:r>
            <w:proofErr w:type="spellStart"/>
            <w:r>
              <w:rPr>
                <w:color w:val="000000"/>
                <w:sz w:val="22"/>
                <w:szCs w:val="22"/>
              </w:rPr>
              <w:t>Diğer</w:t>
            </w:r>
            <w:proofErr w:type="spellEnd"/>
            <w:r>
              <w:rPr>
                <w:color w:val="000000"/>
                <w:sz w:val="22"/>
                <w:szCs w:val="22"/>
              </w:rPr>
              <w:t xml:space="preserve"> </w:t>
            </w:r>
            <w:proofErr w:type="spellStart"/>
            <w:r>
              <w:rPr>
                <w:color w:val="000000"/>
                <w:sz w:val="22"/>
                <w:szCs w:val="22"/>
              </w:rPr>
              <w:t>Bölgeler</w:t>
            </w:r>
            <w:proofErr w:type="spellEnd"/>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DEEBF6"/>
            <w:vAlign w:val="center"/>
          </w:tcPr>
          <w:p w14:paraId="1EF14190" w14:textId="77777777" w:rsidR="00C0283E" w:rsidRPr="00C0283E" w:rsidRDefault="00C0283E" w:rsidP="005509CA">
            <w:pPr>
              <w:jc w:val="center"/>
              <w:rPr>
                <w:color w:val="000000"/>
                <w:lang w:val="tr-TR"/>
              </w:rPr>
            </w:pPr>
            <w:r>
              <w:rPr>
                <w:color w:val="000000"/>
                <w:lang w:val="tr-TR"/>
              </w:rPr>
              <w:t>10</w:t>
            </w:r>
          </w:p>
        </w:tc>
      </w:tr>
      <w:tr w:rsidR="00C0283E" w14:paraId="21D3A740" w14:textId="77777777">
        <w:trPr>
          <w:gridAfter w:val="1"/>
          <w:wAfter w:w="31" w:type="dxa"/>
          <w:trHeight w:val="335"/>
        </w:trPr>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EA9C2" w14:textId="77777777" w:rsidR="00C0283E" w:rsidRDefault="00C0283E">
            <w:pPr>
              <w:jc w:val="center"/>
              <w:rPr>
                <w:sz w:val="22"/>
                <w:szCs w:val="22"/>
              </w:rPr>
            </w:pPr>
            <w:r>
              <w:rPr>
                <w:sz w:val="22"/>
                <w:szCs w:val="22"/>
              </w:rPr>
              <w:t>23</w:t>
            </w:r>
          </w:p>
        </w:tc>
        <w:tc>
          <w:tcPr>
            <w:tcW w:w="4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37461" w14:textId="77777777" w:rsidR="00C0283E" w:rsidRDefault="00C0283E">
            <w:pPr>
              <w:rPr>
                <w:sz w:val="22"/>
                <w:szCs w:val="22"/>
              </w:rPr>
            </w:pPr>
            <w:proofErr w:type="spellStart"/>
            <w:r>
              <w:rPr>
                <w:sz w:val="22"/>
                <w:szCs w:val="22"/>
              </w:rPr>
              <w:t>Diğer</w:t>
            </w:r>
            <w:proofErr w:type="spellEnd"/>
            <w:r>
              <w:rPr>
                <w:sz w:val="22"/>
                <w:szCs w:val="22"/>
              </w:rPr>
              <w:t xml:space="preserve"> </w:t>
            </w:r>
            <w:proofErr w:type="spellStart"/>
            <w:r>
              <w:rPr>
                <w:sz w:val="22"/>
                <w:szCs w:val="22"/>
              </w:rPr>
              <w:t>Ülkeler</w:t>
            </w:r>
            <w:proofErr w:type="spellEnd"/>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84A5A6" w14:textId="77777777" w:rsidR="00C0283E" w:rsidRPr="00C0283E" w:rsidRDefault="00C0283E" w:rsidP="005509CA">
            <w:pPr>
              <w:jc w:val="center"/>
              <w:rPr>
                <w:lang w:val="tr-TR"/>
              </w:rPr>
            </w:pPr>
            <w:r>
              <w:t>4</w:t>
            </w:r>
          </w:p>
        </w:tc>
      </w:tr>
      <w:tr w:rsidR="001025BD" w14:paraId="7D0330C7" w14:textId="77777777">
        <w:trPr>
          <w:trHeight w:val="335"/>
        </w:trPr>
        <w:tc>
          <w:tcPr>
            <w:tcW w:w="4803" w:type="dxa"/>
            <w:gridSpan w:val="3"/>
            <w:tcBorders>
              <w:top w:val="single" w:sz="4" w:space="0" w:color="000000"/>
              <w:left w:val="single" w:sz="4" w:space="0" w:color="000000"/>
              <w:bottom w:val="single" w:sz="4" w:space="0" w:color="000000"/>
              <w:right w:val="single" w:sz="4" w:space="0" w:color="000000"/>
            </w:tcBorders>
            <w:shd w:val="clear" w:color="auto" w:fill="92CDDC"/>
            <w:vAlign w:val="center"/>
          </w:tcPr>
          <w:p w14:paraId="4FC402D6" w14:textId="77777777" w:rsidR="001025BD" w:rsidRDefault="00E96031">
            <w:pPr>
              <w:jc w:val="right"/>
              <w:rPr>
                <w:b/>
                <w:sz w:val="22"/>
                <w:szCs w:val="22"/>
              </w:rPr>
            </w:pPr>
            <w:proofErr w:type="spellStart"/>
            <w:r>
              <w:rPr>
                <w:b/>
                <w:sz w:val="22"/>
                <w:szCs w:val="22"/>
              </w:rPr>
              <w:t>Genel</w:t>
            </w:r>
            <w:proofErr w:type="spellEnd"/>
            <w:r>
              <w:rPr>
                <w:b/>
                <w:sz w:val="22"/>
                <w:szCs w:val="22"/>
              </w:rPr>
              <w:t xml:space="preserve"> Kontenjan</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92CDDC"/>
            <w:vAlign w:val="center"/>
          </w:tcPr>
          <w:p w14:paraId="2DADBB9D" w14:textId="77777777" w:rsidR="001025BD" w:rsidRDefault="00E96031">
            <w:pPr>
              <w:jc w:val="center"/>
              <w:rPr>
                <w:b/>
                <w:sz w:val="22"/>
                <w:szCs w:val="22"/>
              </w:rPr>
            </w:pPr>
            <w:r>
              <w:rPr>
                <w:b/>
                <w:sz w:val="22"/>
                <w:szCs w:val="22"/>
              </w:rPr>
              <w:t>250</w:t>
            </w:r>
          </w:p>
        </w:tc>
      </w:tr>
    </w:tbl>
    <w:p w14:paraId="7E732BB7" w14:textId="77777777" w:rsidR="001025BD" w:rsidRDefault="001025BD">
      <w:pPr>
        <w:tabs>
          <w:tab w:val="left" w:pos="4162"/>
          <w:tab w:val="center" w:pos="5302"/>
        </w:tabs>
        <w:spacing w:after="0" w:line="271" w:lineRule="auto"/>
        <w:ind w:left="0" w:right="-564"/>
        <w:jc w:val="left"/>
        <w:rPr>
          <w:b/>
        </w:rPr>
      </w:pPr>
    </w:p>
    <w:p w14:paraId="2360FB33" w14:textId="77777777" w:rsidR="001025BD" w:rsidRDefault="001025BD">
      <w:pPr>
        <w:tabs>
          <w:tab w:val="left" w:pos="4162"/>
          <w:tab w:val="center" w:pos="5302"/>
        </w:tabs>
        <w:spacing w:after="0" w:line="271" w:lineRule="auto"/>
        <w:ind w:right="-564"/>
        <w:jc w:val="center"/>
        <w:rPr>
          <w:b/>
        </w:rPr>
      </w:pPr>
    </w:p>
    <w:p w14:paraId="5A91A6C5" w14:textId="77777777" w:rsidR="001025BD" w:rsidRDefault="001025BD">
      <w:pPr>
        <w:tabs>
          <w:tab w:val="left" w:pos="4162"/>
          <w:tab w:val="center" w:pos="5302"/>
        </w:tabs>
        <w:spacing w:after="0" w:line="271" w:lineRule="auto"/>
        <w:ind w:right="-564"/>
        <w:jc w:val="center"/>
        <w:rPr>
          <w:b/>
        </w:rPr>
      </w:pPr>
    </w:p>
    <w:p w14:paraId="20B7CC34" w14:textId="77777777" w:rsidR="001025BD" w:rsidRDefault="001025BD">
      <w:pPr>
        <w:tabs>
          <w:tab w:val="left" w:pos="4162"/>
          <w:tab w:val="center" w:pos="5302"/>
        </w:tabs>
        <w:spacing w:after="0" w:line="271" w:lineRule="auto"/>
        <w:ind w:right="-564"/>
        <w:jc w:val="center"/>
        <w:rPr>
          <w:b/>
        </w:rPr>
      </w:pPr>
    </w:p>
    <w:p w14:paraId="4621AB4D" w14:textId="77777777" w:rsidR="001025BD" w:rsidRDefault="001025BD">
      <w:pPr>
        <w:tabs>
          <w:tab w:val="left" w:pos="4162"/>
          <w:tab w:val="center" w:pos="5302"/>
        </w:tabs>
        <w:spacing w:after="0" w:line="271" w:lineRule="auto"/>
        <w:ind w:right="-564"/>
        <w:jc w:val="center"/>
        <w:rPr>
          <w:b/>
        </w:rPr>
      </w:pPr>
    </w:p>
    <w:p w14:paraId="14B57C98" w14:textId="77777777" w:rsidR="001025BD" w:rsidRDefault="001025BD">
      <w:pPr>
        <w:tabs>
          <w:tab w:val="left" w:pos="4162"/>
          <w:tab w:val="center" w:pos="5302"/>
        </w:tabs>
        <w:spacing w:after="0" w:line="271" w:lineRule="auto"/>
        <w:ind w:right="-564"/>
        <w:jc w:val="center"/>
        <w:rPr>
          <w:b/>
        </w:rPr>
      </w:pPr>
    </w:p>
    <w:p w14:paraId="1179A1F9" w14:textId="77777777" w:rsidR="001025BD" w:rsidRDefault="001025BD">
      <w:pPr>
        <w:tabs>
          <w:tab w:val="left" w:pos="4162"/>
          <w:tab w:val="center" w:pos="5302"/>
        </w:tabs>
        <w:spacing w:after="0" w:line="271" w:lineRule="auto"/>
        <w:ind w:right="-564"/>
        <w:jc w:val="center"/>
        <w:rPr>
          <w:b/>
        </w:rPr>
      </w:pPr>
    </w:p>
    <w:p w14:paraId="02477D44" w14:textId="77777777" w:rsidR="001025BD" w:rsidRDefault="001025BD">
      <w:pPr>
        <w:tabs>
          <w:tab w:val="left" w:pos="4162"/>
          <w:tab w:val="center" w:pos="5302"/>
        </w:tabs>
        <w:spacing w:after="0" w:line="271" w:lineRule="auto"/>
        <w:ind w:right="-564"/>
        <w:jc w:val="center"/>
        <w:rPr>
          <w:b/>
        </w:rPr>
      </w:pPr>
    </w:p>
    <w:p w14:paraId="0B9D48D6" w14:textId="77777777" w:rsidR="001025BD" w:rsidRDefault="001025BD">
      <w:pPr>
        <w:tabs>
          <w:tab w:val="left" w:pos="4162"/>
          <w:tab w:val="center" w:pos="5302"/>
        </w:tabs>
        <w:spacing w:after="0" w:line="271" w:lineRule="auto"/>
        <w:ind w:right="-564"/>
        <w:jc w:val="center"/>
        <w:rPr>
          <w:b/>
        </w:rPr>
      </w:pPr>
    </w:p>
    <w:p w14:paraId="2BFFF6E3" w14:textId="77777777" w:rsidR="001025BD" w:rsidRDefault="001025BD">
      <w:pPr>
        <w:tabs>
          <w:tab w:val="left" w:pos="4162"/>
          <w:tab w:val="center" w:pos="5302"/>
        </w:tabs>
        <w:spacing w:after="0" w:line="271" w:lineRule="auto"/>
        <w:ind w:right="-564"/>
        <w:jc w:val="center"/>
        <w:rPr>
          <w:b/>
        </w:rPr>
      </w:pPr>
    </w:p>
    <w:p w14:paraId="15AF3554" w14:textId="77777777" w:rsidR="001025BD" w:rsidRDefault="001025BD">
      <w:pPr>
        <w:tabs>
          <w:tab w:val="left" w:pos="4162"/>
          <w:tab w:val="center" w:pos="5302"/>
        </w:tabs>
        <w:spacing w:after="0" w:line="271" w:lineRule="auto"/>
        <w:ind w:right="-564"/>
        <w:jc w:val="center"/>
        <w:rPr>
          <w:b/>
        </w:rPr>
      </w:pPr>
    </w:p>
    <w:p w14:paraId="7D9D9E0F" w14:textId="77777777" w:rsidR="001025BD" w:rsidRDefault="001025BD">
      <w:pPr>
        <w:tabs>
          <w:tab w:val="left" w:pos="4162"/>
          <w:tab w:val="center" w:pos="5302"/>
        </w:tabs>
        <w:spacing w:after="0" w:line="271" w:lineRule="auto"/>
        <w:ind w:right="-564"/>
        <w:jc w:val="center"/>
        <w:rPr>
          <w:b/>
        </w:rPr>
      </w:pPr>
    </w:p>
    <w:p w14:paraId="22C59309" w14:textId="77777777" w:rsidR="001025BD" w:rsidRDefault="001025BD">
      <w:pPr>
        <w:tabs>
          <w:tab w:val="left" w:pos="4162"/>
          <w:tab w:val="center" w:pos="5302"/>
        </w:tabs>
        <w:spacing w:after="0" w:line="271" w:lineRule="auto"/>
        <w:ind w:right="-564"/>
        <w:jc w:val="center"/>
        <w:rPr>
          <w:b/>
        </w:rPr>
      </w:pPr>
    </w:p>
    <w:p w14:paraId="10A67998" w14:textId="77777777" w:rsidR="001025BD" w:rsidRDefault="001025BD">
      <w:pPr>
        <w:tabs>
          <w:tab w:val="left" w:pos="4162"/>
          <w:tab w:val="center" w:pos="5302"/>
        </w:tabs>
        <w:spacing w:after="0" w:line="271" w:lineRule="auto"/>
        <w:ind w:right="-564"/>
        <w:jc w:val="center"/>
        <w:rPr>
          <w:b/>
        </w:rPr>
      </w:pPr>
    </w:p>
    <w:p w14:paraId="5D936DF8" w14:textId="77777777" w:rsidR="001025BD" w:rsidRDefault="001025BD">
      <w:pPr>
        <w:tabs>
          <w:tab w:val="left" w:pos="4162"/>
          <w:tab w:val="center" w:pos="5302"/>
        </w:tabs>
        <w:spacing w:after="0" w:line="271" w:lineRule="auto"/>
        <w:ind w:right="-564"/>
        <w:jc w:val="center"/>
        <w:rPr>
          <w:b/>
        </w:rPr>
      </w:pPr>
    </w:p>
    <w:p w14:paraId="7BEEB44F" w14:textId="77777777" w:rsidR="001025BD" w:rsidRDefault="001025BD">
      <w:pPr>
        <w:tabs>
          <w:tab w:val="left" w:pos="4162"/>
          <w:tab w:val="center" w:pos="5302"/>
        </w:tabs>
        <w:spacing w:after="0" w:line="271" w:lineRule="auto"/>
        <w:ind w:right="-564"/>
        <w:jc w:val="center"/>
        <w:rPr>
          <w:b/>
          <w:lang w:val="tr-TR"/>
        </w:rPr>
      </w:pPr>
    </w:p>
    <w:p w14:paraId="7DC97FCB" w14:textId="77777777" w:rsidR="00B610C2" w:rsidRDefault="00B610C2">
      <w:pPr>
        <w:tabs>
          <w:tab w:val="left" w:pos="4162"/>
          <w:tab w:val="center" w:pos="5302"/>
        </w:tabs>
        <w:spacing w:after="0" w:line="271" w:lineRule="auto"/>
        <w:ind w:right="-564"/>
        <w:jc w:val="center"/>
        <w:rPr>
          <w:b/>
          <w:lang w:val="tr-TR"/>
        </w:rPr>
      </w:pPr>
    </w:p>
    <w:p w14:paraId="70802AA6" w14:textId="77777777" w:rsidR="000A2563" w:rsidRDefault="000A2563">
      <w:pPr>
        <w:tabs>
          <w:tab w:val="left" w:pos="4162"/>
          <w:tab w:val="center" w:pos="5302"/>
        </w:tabs>
        <w:spacing w:after="0" w:line="271" w:lineRule="auto"/>
        <w:ind w:right="-564"/>
        <w:jc w:val="center"/>
        <w:rPr>
          <w:b/>
          <w:lang w:val="tr-TR"/>
        </w:rPr>
      </w:pPr>
    </w:p>
    <w:p w14:paraId="314FA35B" w14:textId="77777777" w:rsidR="00B610C2" w:rsidRDefault="00B610C2">
      <w:pPr>
        <w:tabs>
          <w:tab w:val="left" w:pos="4162"/>
          <w:tab w:val="center" w:pos="5302"/>
        </w:tabs>
        <w:spacing w:after="0" w:line="271" w:lineRule="auto"/>
        <w:ind w:right="-564"/>
        <w:jc w:val="center"/>
        <w:rPr>
          <w:b/>
          <w:lang w:val="tr-TR"/>
        </w:rPr>
      </w:pPr>
    </w:p>
    <w:p w14:paraId="3E758346" w14:textId="77777777" w:rsidR="001025BD" w:rsidRDefault="00E96031">
      <w:pPr>
        <w:tabs>
          <w:tab w:val="left" w:pos="4162"/>
          <w:tab w:val="center" w:pos="5302"/>
        </w:tabs>
        <w:spacing w:after="0" w:line="271" w:lineRule="auto"/>
        <w:ind w:right="-564"/>
        <w:jc w:val="center"/>
      </w:pPr>
      <w:r>
        <w:rPr>
          <w:b/>
        </w:rPr>
        <w:lastRenderedPageBreak/>
        <w:t>ОБЪЯВЛЕНИЕ</w:t>
      </w:r>
    </w:p>
    <w:p w14:paraId="3D39E5E1" w14:textId="77777777" w:rsidR="001025BD" w:rsidRDefault="00E96031">
      <w:pPr>
        <w:ind w:left="-15" w:right="0" w:firstLine="567"/>
      </w:pPr>
      <w:proofErr w:type="spellStart"/>
      <w:r>
        <w:t>Международный</w:t>
      </w:r>
      <w:proofErr w:type="spellEnd"/>
      <w:r>
        <w:t xml:space="preserve"> </w:t>
      </w:r>
      <w:proofErr w:type="spellStart"/>
      <w:r>
        <w:t>казахско-турецкий</w:t>
      </w:r>
      <w:proofErr w:type="spellEnd"/>
      <w:r>
        <w:t xml:space="preserve"> университет </w:t>
      </w:r>
      <w:proofErr w:type="spellStart"/>
      <w:r>
        <w:t>имени</w:t>
      </w:r>
      <w:proofErr w:type="spellEnd"/>
      <w:r>
        <w:t xml:space="preserve"> </w:t>
      </w:r>
      <w:proofErr w:type="spellStart"/>
      <w:r>
        <w:t>Ходжи</w:t>
      </w:r>
      <w:proofErr w:type="spellEnd"/>
      <w:r>
        <w:t xml:space="preserve"> Ахмед </w:t>
      </w:r>
      <w:proofErr w:type="spellStart"/>
      <w:r>
        <w:t>Ясави</w:t>
      </w:r>
      <w:proofErr w:type="spellEnd"/>
      <w:r>
        <w:t xml:space="preserve"> </w:t>
      </w:r>
      <w:proofErr w:type="spellStart"/>
      <w:r>
        <w:t>объявляет</w:t>
      </w:r>
      <w:proofErr w:type="spellEnd"/>
      <w:r>
        <w:t xml:space="preserve"> о </w:t>
      </w:r>
      <w:proofErr w:type="spellStart"/>
      <w:r>
        <w:t>начале</w:t>
      </w:r>
      <w:proofErr w:type="spellEnd"/>
      <w:r>
        <w:t xml:space="preserve"> </w:t>
      </w:r>
      <w:proofErr w:type="spellStart"/>
      <w:r>
        <w:t>приема</w:t>
      </w:r>
      <w:proofErr w:type="spellEnd"/>
      <w:r>
        <w:t xml:space="preserve"> </w:t>
      </w:r>
      <w:proofErr w:type="spellStart"/>
      <w:r>
        <w:t>слушателей</w:t>
      </w:r>
      <w:proofErr w:type="spellEnd"/>
      <w:r>
        <w:t xml:space="preserve"> </w:t>
      </w:r>
      <w:proofErr w:type="spellStart"/>
      <w:r>
        <w:t>из</w:t>
      </w:r>
      <w:proofErr w:type="spellEnd"/>
      <w:r>
        <w:t xml:space="preserve"> </w:t>
      </w:r>
      <w:proofErr w:type="spellStart"/>
      <w:r>
        <w:t>тюркоязычных</w:t>
      </w:r>
      <w:proofErr w:type="spellEnd"/>
      <w:r>
        <w:t xml:space="preserve"> </w:t>
      </w:r>
      <w:proofErr w:type="spellStart"/>
      <w:r>
        <w:t>стран</w:t>
      </w:r>
      <w:proofErr w:type="spellEnd"/>
      <w:r>
        <w:t xml:space="preserve"> и </w:t>
      </w:r>
      <w:proofErr w:type="spellStart"/>
      <w:r>
        <w:t>сообществ</w:t>
      </w:r>
      <w:proofErr w:type="spellEnd"/>
      <w:r>
        <w:t xml:space="preserve"> </w:t>
      </w:r>
      <w:proofErr w:type="spellStart"/>
      <w:r>
        <w:t>на</w:t>
      </w:r>
      <w:proofErr w:type="spellEnd"/>
      <w:r>
        <w:t xml:space="preserve"> </w:t>
      </w:r>
      <w:proofErr w:type="spellStart"/>
      <w:r>
        <w:t>Подготовительный</w:t>
      </w:r>
      <w:proofErr w:type="spellEnd"/>
      <w:r>
        <w:t xml:space="preserve"> центр </w:t>
      </w:r>
      <w:proofErr w:type="spellStart"/>
      <w:r>
        <w:t>на</w:t>
      </w:r>
      <w:proofErr w:type="spellEnd"/>
      <w:r>
        <w:t xml:space="preserve"> </w:t>
      </w:r>
      <w:r w:rsidR="00A71AC4">
        <w:rPr>
          <w:lang w:val="tr-TR"/>
        </w:rPr>
        <w:t>2024-2025</w:t>
      </w:r>
      <w:r>
        <w:t xml:space="preserve"> </w:t>
      </w:r>
      <w:proofErr w:type="spellStart"/>
      <w:r>
        <w:t>учебный</w:t>
      </w:r>
      <w:proofErr w:type="spellEnd"/>
      <w:r>
        <w:t xml:space="preserve"> </w:t>
      </w:r>
      <w:proofErr w:type="spellStart"/>
      <w:r>
        <w:t>год</w:t>
      </w:r>
      <w:proofErr w:type="spellEnd"/>
      <w:r>
        <w:t xml:space="preserve"> </w:t>
      </w:r>
      <w:proofErr w:type="spellStart"/>
      <w:r>
        <w:t>на</w:t>
      </w:r>
      <w:proofErr w:type="spellEnd"/>
      <w:r>
        <w:t xml:space="preserve"> </w:t>
      </w:r>
      <w:proofErr w:type="spellStart"/>
      <w:r>
        <w:t>Государственный</w:t>
      </w:r>
      <w:proofErr w:type="spellEnd"/>
      <w:r>
        <w:t xml:space="preserve"> </w:t>
      </w:r>
      <w:proofErr w:type="spellStart"/>
      <w:r>
        <w:t>образовательный</w:t>
      </w:r>
      <w:proofErr w:type="spellEnd"/>
      <w:r>
        <w:t xml:space="preserve"> грант (ТТЕ) </w:t>
      </w:r>
      <w:proofErr w:type="spellStart"/>
      <w:r>
        <w:t>Республики</w:t>
      </w:r>
      <w:proofErr w:type="spellEnd"/>
      <w:r>
        <w:t xml:space="preserve"> </w:t>
      </w:r>
      <w:proofErr w:type="spellStart"/>
      <w:r>
        <w:t>Казахстан</w:t>
      </w:r>
      <w:proofErr w:type="spellEnd"/>
      <w:r>
        <w:t xml:space="preserve">. </w:t>
      </w:r>
    </w:p>
    <w:p w14:paraId="7134AD38" w14:textId="77777777" w:rsidR="001025BD" w:rsidRDefault="00E96031">
      <w:pPr>
        <w:ind w:left="-15" w:right="0" w:firstLine="567"/>
      </w:pPr>
      <w:proofErr w:type="spellStart"/>
      <w:r>
        <w:t>Что</w:t>
      </w:r>
      <w:proofErr w:type="spellEnd"/>
      <w:r>
        <w:t xml:space="preserve"> </w:t>
      </w:r>
      <w:proofErr w:type="spellStart"/>
      <w:r>
        <w:t>такое</w:t>
      </w:r>
      <w:proofErr w:type="spellEnd"/>
      <w:r>
        <w:t xml:space="preserve"> грант ТТЕ? </w:t>
      </w:r>
    </w:p>
    <w:p w14:paraId="0CE63E4C" w14:textId="77777777" w:rsidR="001025BD" w:rsidRDefault="00E96031">
      <w:pPr>
        <w:ind w:left="-15" w:right="0" w:firstLine="567"/>
      </w:pPr>
      <w:r>
        <w:t xml:space="preserve">- </w:t>
      </w:r>
      <w:proofErr w:type="spellStart"/>
      <w:r>
        <w:t>Это</w:t>
      </w:r>
      <w:proofErr w:type="spellEnd"/>
      <w:r>
        <w:t xml:space="preserve"> </w:t>
      </w:r>
      <w:proofErr w:type="spellStart"/>
      <w:r>
        <w:t>специальный</w:t>
      </w:r>
      <w:proofErr w:type="spellEnd"/>
      <w:r>
        <w:t xml:space="preserve"> грант </w:t>
      </w:r>
      <w:proofErr w:type="spellStart"/>
      <w:r>
        <w:t>для</w:t>
      </w:r>
      <w:proofErr w:type="spellEnd"/>
      <w:r>
        <w:t xml:space="preserve"> </w:t>
      </w:r>
      <w:proofErr w:type="spellStart"/>
      <w:r>
        <w:t>тюркоязычных</w:t>
      </w:r>
      <w:proofErr w:type="spellEnd"/>
      <w:r>
        <w:t xml:space="preserve"> </w:t>
      </w:r>
      <w:proofErr w:type="spellStart"/>
      <w:r>
        <w:t>стран</w:t>
      </w:r>
      <w:proofErr w:type="spellEnd"/>
      <w:r>
        <w:t xml:space="preserve"> и </w:t>
      </w:r>
      <w:proofErr w:type="spellStart"/>
      <w:r>
        <w:t>содружеств</w:t>
      </w:r>
      <w:proofErr w:type="spellEnd"/>
      <w:r>
        <w:t xml:space="preserve">. </w:t>
      </w:r>
      <w:proofErr w:type="spellStart"/>
      <w:r>
        <w:t>Принятые</w:t>
      </w:r>
      <w:proofErr w:type="spellEnd"/>
      <w:r>
        <w:t xml:space="preserve"> </w:t>
      </w:r>
      <w:proofErr w:type="spellStart"/>
      <w:r>
        <w:t>на</w:t>
      </w:r>
      <w:proofErr w:type="spellEnd"/>
      <w:r>
        <w:t xml:space="preserve"> </w:t>
      </w:r>
      <w:proofErr w:type="spellStart"/>
      <w:r>
        <w:t>учебу</w:t>
      </w:r>
      <w:proofErr w:type="spellEnd"/>
      <w:r>
        <w:t xml:space="preserve"> </w:t>
      </w:r>
      <w:proofErr w:type="spellStart"/>
      <w:r>
        <w:t>слушатели</w:t>
      </w:r>
      <w:proofErr w:type="spellEnd"/>
      <w:r>
        <w:t xml:space="preserve"> </w:t>
      </w:r>
      <w:proofErr w:type="spellStart"/>
      <w:r>
        <w:t>получают</w:t>
      </w:r>
      <w:proofErr w:type="spellEnd"/>
      <w:r>
        <w:t xml:space="preserve"> </w:t>
      </w:r>
      <w:proofErr w:type="spellStart"/>
      <w:r>
        <w:t>стипендию</w:t>
      </w:r>
      <w:proofErr w:type="spellEnd"/>
      <w:r>
        <w:t xml:space="preserve">, </w:t>
      </w:r>
      <w:proofErr w:type="spellStart"/>
      <w:r>
        <w:t>назначенную</w:t>
      </w:r>
      <w:proofErr w:type="spellEnd"/>
      <w:r>
        <w:t xml:space="preserve"> </w:t>
      </w:r>
      <w:proofErr w:type="spellStart"/>
      <w:r>
        <w:t>Республикой</w:t>
      </w:r>
      <w:proofErr w:type="spellEnd"/>
      <w:r>
        <w:t xml:space="preserve"> </w:t>
      </w:r>
      <w:proofErr w:type="spellStart"/>
      <w:r>
        <w:t>Казахстан</w:t>
      </w:r>
      <w:proofErr w:type="spellEnd"/>
      <w:r>
        <w:t xml:space="preserve"> и </w:t>
      </w:r>
      <w:proofErr w:type="spellStart"/>
      <w:r>
        <w:t>Турецкой</w:t>
      </w:r>
      <w:proofErr w:type="spellEnd"/>
      <w:r>
        <w:t xml:space="preserve"> </w:t>
      </w:r>
      <w:proofErr w:type="spellStart"/>
      <w:r>
        <w:t>Республикой</w:t>
      </w:r>
      <w:proofErr w:type="spellEnd"/>
      <w:r>
        <w:t xml:space="preserve">, и </w:t>
      </w:r>
      <w:proofErr w:type="spellStart"/>
      <w:r>
        <w:t>оплачиваются</w:t>
      </w:r>
      <w:proofErr w:type="spellEnd"/>
      <w:r>
        <w:t xml:space="preserve"> </w:t>
      </w:r>
      <w:proofErr w:type="spellStart"/>
      <w:r>
        <w:t>дорожные</w:t>
      </w:r>
      <w:proofErr w:type="spellEnd"/>
      <w:r>
        <w:t xml:space="preserve"> </w:t>
      </w:r>
      <w:proofErr w:type="spellStart"/>
      <w:r>
        <w:t>расходы</w:t>
      </w:r>
      <w:proofErr w:type="spellEnd"/>
      <w:r>
        <w:t xml:space="preserve"> 1 </w:t>
      </w:r>
      <w:proofErr w:type="spellStart"/>
      <w:r>
        <w:t>раз</w:t>
      </w:r>
      <w:proofErr w:type="spellEnd"/>
      <w:r>
        <w:t xml:space="preserve"> </w:t>
      </w:r>
      <w:proofErr w:type="spellStart"/>
      <w:r>
        <w:t>за</w:t>
      </w:r>
      <w:proofErr w:type="spellEnd"/>
      <w:r>
        <w:t xml:space="preserve"> </w:t>
      </w:r>
      <w:proofErr w:type="spellStart"/>
      <w:r>
        <w:t>год</w:t>
      </w:r>
      <w:proofErr w:type="spellEnd"/>
      <w:r>
        <w:t xml:space="preserve">.  </w:t>
      </w:r>
    </w:p>
    <w:p w14:paraId="77F0B44F" w14:textId="77777777" w:rsidR="001025BD" w:rsidRDefault="00E96031">
      <w:pPr>
        <w:ind w:left="577" w:right="0"/>
      </w:pPr>
      <w:proofErr w:type="spellStart"/>
      <w:r>
        <w:t>Уважаемые</w:t>
      </w:r>
      <w:proofErr w:type="spellEnd"/>
      <w:r>
        <w:t xml:space="preserve"> </w:t>
      </w:r>
      <w:proofErr w:type="spellStart"/>
      <w:r>
        <w:t>абитуриенты</w:t>
      </w:r>
      <w:proofErr w:type="spellEnd"/>
      <w:r>
        <w:t xml:space="preserve"> (</w:t>
      </w:r>
      <w:proofErr w:type="spellStart"/>
      <w:r>
        <w:t>иностранцы</w:t>
      </w:r>
      <w:proofErr w:type="spellEnd"/>
      <w:r>
        <w:t xml:space="preserve">)!  </w:t>
      </w:r>
    </w:p>
    <w:p w14:paraId="68423E92" w14:textId="27BF2A6F" w:rsidR="001025BD" w:rsidRDefault="00E96031">
      <w:pPr>
        <w:ind w:left="-15" w:right="0" w:firstLine="567"/>
      </w:pPr>
      <w:r>
        <w:t xml:space="preserve">С </w:t>
      </w:r>
      <w:r w:rsidR="00E760E9">
        <w:t>17.04.2024</w:t>
      </w:r>
      <w:r>
        <w:t xml:space="preserve"> </w:t>
      </w:r>
      <w:proofErr w:type="spellStart"/>
      <w:r>
        <w:t>по</w:t>
      </w:r>
      <w:proofErr w:type="spellEnd"/>
      <w:r>
        <w:t xml:space="preserve"> </w:t>
      </w:r>
      <w:r w:rsidR="00E50812">
        <w:t>07.07.2024</w:t>
      </w:r>
      <w:r>
        <w:t xml:space="preserve"> сайт </w:t>
      </w:r>
      <w:hyperlink r:id="rId13" w:history="1">
        <w:r w:rsidR="00123016" w:rsidRPr="001A6B8F">
          <w:rPr>
            <w:rStyle w:val="Kpr"/>
          </w:rPr>
          <w:t>https://ttestudentsadmission.ayu.edu.kz/ru-RU/kayit</w:t>
        </w:r>
      </w:hyperlink>
      <w:r w:rsidR="00123016">
        <w:rPr>
          <w:lang w:val="tr-TR"/>
        </w:rPr>
        <w:t xml:space="preserve"> </w:t>
      </w:r>
      <w:hyperlink r:id="rId14">
        <w:r>
          <w:t xml:space="preserve"> </w:t>
        </w:r>
      </w:hyperlink>
      <w:proofErr w:type="spellStart"/>
      <w:r>
        <w:t>открыт</w:t>
      </w:r>
      <w:proofErr w:type="spellEnd"/>
      <w:r>
        <w:t xml:space="preserve"> </w:t>
      </w:r>
      <w:proofErr w:type="spellStart"/>
      <w:r>
        <w:t>для</w:t>
      </w:r>
      <w:proofErr w:type="spellEnd"/>
      <w:r>
        <w:t xml:space="preserve"> </w:t>
      </w:r>
      <w:proofErr w:type="spellStart"/>
      <w:r>
        <w:t>подачи</w:t>
      </w:r>
      <w:proofErr w:type="spellEnd"/>
      <w:r>
        <w:t xml:space="preserve"> </w:t>
      </w:r>
      <w:proofErr w:type="spellStart"/>
      <w:r>
        <w:t>документов</w:t>
      </w:r>
      <w:proofErr w:type="spellEnd"/>
      <w:r>
        <w:t xml:space="preserve"> в </w:t>
      </w:r>
      <w:proofErr w:type="spellStart"/>
      <w:r>
        <w:t>режиме</w:t>
      </w:r>
      <w:proofErr w:type="spellEnd"/>
      <w:r>
        <w:t xml:space="preserve"> онлайн. </w:t>
      </w:r>
      <w:proofErr w:type="spellStart"/>
      <w:r>
        <w:t>Просим</w:t>
      </w:r>
      <w:proofErr w:type="spellEnd"/>
      <w:r>
        <w:t xml:space="preserve"> </w:t>
      </w:r>
      <w:proofErr w:type="spellStart"/>
      <w:r>
        <w:t>Вас</w:t>
      </w:r>
      <w:proofErr w:type="spellEnd"/>
      <w:r>
        <w:t xml:space="preserve"> </w:t>
      </w:r>
      <w:proofErr w:type="spellStart"/>
      <w:r>
        <w:t>загрузить</w:t>
      </w:r>
      <w:proofErr w:type="spellEnd"/>
      <w:r>
        <w:t xml:space="preserve"> </w:t>
      </w:r>
      <w:proofErr w:type="spellStart"/>
      <w:r>
        <w:t>полный</w:t>
      </w:r>
      <w:proofErr w:type="spellEnd"/>
      <w:r>
        <w:t xml:space="preserve"> </w:t>
      </w:r>
      <w:proofErr w:type="spellStart"/>
      <w:r>
        <w:t>перечень</w:t>
      </w:r>
      <w:proofErr w:type="spellEnd"/>
      <w:r>
        <w:t xml:space="preserve"> </w:t>
      </w:r>
      <w:proofErr w:type="spellStart"/>
      <w:r>
        <w:t>документов</w:t>
      </w:r>
      <w:proofErr w:type="spellEnd"/>
      <w:r>
        <w:t xml:space="preserve"> в </w:t>
      </w:r>
      <w:proofErr w:type="spellStart"/>
      <w:r>
        <w:t>формате</w:t>
      </w:r>
      <w:proofErr w:type="spellEnd"/>
      <w:r>
        <w:t xml:space="preserve"> PDF.   </w:t>
      </w:r>
    </w:p>
    <w:p w14:paraId="50675B41" w14:textId="77777777" w:rsidR="001025BD" w:rsidRDefault="00E96031">
      <w:pPr>
        <w:ind w:left="-15" w:right="0" w:firstLine="567"/>
      </w:pPr>
      <w:proofErr w:type="spellStart"/>
      <w:r>
        <w:t>Примечание</w:t>
      </w:r>
      <w:proofErr w:type="spellEnd"/>
      <w:r>
        <w:t xml:space="preserve">: </w:t>
      </w:r>
      <w:proofErr w:type="spellStart"/>
      <w:r>
        <w:t>документы</w:t>
      </w:r>
      <w:proofErr w:type="spellEnd"/>
      <w:r>
        <w:t xml:space="preserve"> </w:t>
      </w:r>
      <w:proofErr w:type="spellStart"/>
      <w:r>
        <w:t>слушателей</w:t>
      </w:r>
      <w:proofErr w:type="spellEnd"/>
      <w:r>
        <w:t xml:space="preserve">, не </w:t>
      </w:r>
      <w:proofErr w:type="spellStart"/>
      <w:r>
        <w:t>подававшие</w:t>
      </w:r>
      <w:proofErr w:type="spellEnd"/>
      <w:r>
        <w:t xml:space="preserve"> </w:t>
      </w:r>
      <w:proofErr w:type="spellStart"/>
      <w:r>
        <w:t>заявления</w:t>
      </w:r>
      <w:proofErr w:type="spellEnd"/>
      <w:r>
        <w:t xml:space="preserve"> в </w:t>
      </w:r>
      <w:proofErr w:type="spellStart"/>
      <w:r>
        <w:t>режиме</w:t>
      </w:r>
      <w:proofErr w:type="spellEnd"/>
      <w:r>
        <w:t xml:space="preserve"> онлайн, не </w:t>
      </w:r>
      <w:proofErr w:type="spellStart"/>
      <w:r>
        <w:t>принимаются</w:t>
      </w:r>
      <w:proofErr w:type="spellEnd"/>
      <w:r>
        <w:t xml:space="preserve">.  </w:t>
      </w:r>
    </w:p>
    <w:p w14:paraId="76F7B899" w14:textId="77777777" w:rsidR="005B6110" w:rsidRDefault="00000000">
      <w:pPr>
        <w:ind w:left="-5" w:right="0"/>
        <w:rPr>
          <w:lang w:val="tr-TR"/>
        </w:rPr>
      </w:pPr>
      <w:hyperlink r:id="rId15" w:history="1">
        <w:r w:rsidR="005B6110" w:rsidRPr="00E87B73">
          <w:rPr>
            <w:rStyle w:val="Kpr"/>
          </w:rPr>
          <w:t>https://talapker.ayu.edu.kz/wp-content/uploads/2023/06/%D0%94%D0%B0%D0%B9%D1%8B%D0%BD%D0%B4%D1%8B%D2%9B-%D0%B5%D1%80%D0%B5%D0%B6%D0%B5.pdf</w:t>
        </w:r>
      </w:hyperlink>
    </w:p>
    <w:p w14:paraId="3FA79B1C" w14:textId="77777777" w:rsidR="009C7D0D" w:rsidRDefault="009C7D0D">
      <w:pPr>
        <w:pStyle w:val="Balk1"/>
        <w:ind w:left="-5" w:firstLine="0"/>
        <w:rPr>
          <w:color w:val="000000"/>
          <w:u w:val="none"/>
          <w:lang w:val="tr-TR"/>
        </w:rPr>
      </w:pPr>
    </w:p>
    <w:p w14:paraId="21428F5F" w14:textId="227A0F3F" w:rsidR="001025BD" w:rsidRPr="001C3941" w:rsidRDefault="00E96031">
      <w:pPr>
        <w:pStyle w:val="Balk1"/>
        <w:ind w:left="-5" w:firstLine="0"/>
        <w:rPr>
          <w:color w:val="4472C4"/>
          <w:highlight w:val="white"/>
          <w:lang w:val="tr-TR"/>
        </w:rPr>
      </w:pPr>
      <w:r>
        <w:rPr>
          <w:color w:val="000000"/>
          <w:u w:val="none"/>
        </w:rPr>
        <w:t>E-</w:t>
      </w:r>
      <w:proofErr w:type="spellStart"/>
      <w:r>
        <w:rPr>
          <w:color w:val="000000"/>
          <w:u w:val="none"/>
        </w:rPr>
        <w:t>mail</w:t>
      </w:r>
      <w:proofErr w:type="spellEnd"/>
      <w:r>
        <w:rPr>
          <w:color w:val="000000"/>
          <w:u w:val="none"/>
        </w:rPr>
        <w:t xml:space="preserve">: </w:t>
      </w:r>
      <w:hyperlink r:id="rId16" w:history="1">
        <w:r w:rsidR="001C3941" w:rsidRPr="00F16B7E">
          <w:rPr>
            <w:rStyle w:val="Kpr"/>
          </w:rPr>
          <w:t>tteadmission@ayu.edu.kz</w:t>
        </w:r>
      </w:hyperlink>
      <w:r w:rsidR="001C3941">
        <w:rPr>
          <w:lang w:val="tr-TR"/>
        </w:rPr>
        <w:t xml:space="preserve"> </w:t>
      </w:r>
    </w:p>
    <w:p w14:paraId="1182EF47" w14:textId="77777777" w:rsidR="001025BD" w:rsidRDefault="001025BD"/>
    <w:p w14:paraId="6722405F" w14:textId="77777777" w:rsidR="001025BD" w:rsidRDefault="00E96031">
      <w:pPr>
        <w:pBdr>
          <w:top w:val="nil"/>
          <w:left w:val="nil"/>
          <w:bottom w:val="nil"/>
          <w:right w:val="nil"/>
          <w:between w:val="nil"/>
        </w:pBdr>
        <w:spacing w:after="0" w:line="240" w:lineRule="auto"/>
        <w:ind w:left="0" w:right="0" w:firstLine="709"/>
        <w:rPr>
          <w:color w:val="C00000"/>
        </w:rPr>
      </w:pPr>
      <w:proofErr w:type="spellStart"/>
      <w:r>
        <w:rPr>
          <w:b/>
          <w:color w:val="000000"/>
          <w:sz w:val="28"/>
          <w:szCs w:val="28"/>
        </w:rPr>
        <w:t>Общие</w:t>
      </w:r>
      <w:proofErr w:type="spellEnd"/>
      <w:r>
        <w:rPr>
          <w:b/>
          <w:color w:val="000000"/>
          <w:sz w:val="28"/>
          <w:szCs w:val="28"/>
        </w:rPr>
        <w:t xml:space="preserve"> </w:t>
      </w:r>
      <w:proofErr w:type="spellStart"/>
      <w:r>
        <w:rPr>
          <w:b/>
          <w:color w:val="000000"/>
          <w:sz w:val="28"/>
          <w:szCs w:val="28"/>
        </w:rPr>
        <w:t>условия</w:t>
      </w:r>
      <w:proofErr w:type="spellEnd"/>
    </w:p>
    <w:p w14:paraId="280C6497" w14:textId="77777777" w:rsidR="001025BD" w:rsidRDefault="00E96031">
      <w:pPr>
        <w:pBdr>
          <w:top w:val="nil"/>
          <w:left w:val="nil"/>
          <w:bottom w:val="nil"/>
          <w:right w:val="nil"/>
          <w:between w:val="nil"/>
        </w:pBdr>
        <w:spacing w:after="0" w:line="240" w:lineRule="auto"/>
        <w:ind w:left="0" w:right="0" w:firstLine="709"/>
        <w:rPr>
          <w:color w:val="000000"/>
          <w:sz w:val="28"/>
          <w:szCs w:val="28"/>
        </w:rPr>
      </w:pPr>
      <w:r>
        <w:rPr>
          <w:color w:val="000000"/>
          <w:sz w:val="28"/>
          <w:szCs w:val="28"/>
        </w:rPr>
        <w:t xml:space="preserve">- </w:t>
      </w:r>
      <w:proofErr w:type="spellStart"/>
      <w:r>
        <w:rPr>
          <w:color w:val="000000"/>
          <w:sz w:val="28"/>
          <w:szCs w:val="28"/>
        </w:rPr>
        <w:t>Быть</w:t>
      </w:r>
      <w:proofErr w:type="spellEnd"/>
      <w:r>
        <w:rPr>
          <w:color w:val="000000"/>
          <w:sz w:val="28"/>
          <w:szCs w:val="28"/>
        </w:rPr>
        <w:t xml:space="preserve"> </w:t>
      </w:r>
      <w:proofErr w:type="spellStart"/>
      <w:r>
        <w:rPr>
          <w:color w:val="000000"/>
          <w:sz w:val="28"/>
          <w:szCs w:val="28"/>
        </w:rPr>
        <w:t>выпускником</w:t>
      </w:r>
      <w:proofErr w:type="spellEnd"/>
      <w:r>
        <w:rPr>
          <w:color w:val="000000"/>
          <w:sz w:val="28"/>
          <w:szCs w:val="28"/>
        </w:rPr>
        <w:t xml:space="preserve"> </w:t>
      </w:r>
      <w:proofErr w:type="spellStart"/>
      <w:r>
        <w:rPr>
          <w:color w:val="000000"/>
          <w:sz w:val="28"/>
          <w:szCs w:val="28"/>
        </w:rPr>
        <w:t>учебного</w:t>
      </w:r>
      <w:proofErr w:type="spellEnd"/>
      <w:r>
        <w:rPr>
          <w:color w:val="000000"/>
          <w:sz w:val="28"/>
          <w:szCs w:val="28"/>
        </w:rPr>
        <w:t xml:space="preserve"> </w:t>
      </w:r>
      <w:proofErr w:type="spellStart"/>
      <w:r>
        <w:rPr>
          <w:color w:val="000000"/>
          <w:sz w:val="28"/>
          <w:szCs w:val="28"/>
        </w:rPr>
        <w:t>заведения</w:t>
      </w:r>
      <w:proofErr w:type="spellEnd"/>
      <w:r>
        <w:rPr>
          <w:color w:val="000000"/>
          <w:sz w:val="28"/>
          <w:szCs w:val="28"/>
        </w:rPr>
        <w:t xml:space="preserve"> </w:t>
      </w:r>
      <w:proofErr w:type="spellStart"/>
      <w:r>
        <w:rPr>
          <w:color w:val="000000"/>
          <w:sz w:val="28"/>
          <w:szCs w:val="28"/>
        </w:rPr>
        <w:t>среднего</w:t>
      </w:r>
      <w:proofErr w:type="spellEnd"/>
      <w:r>
        <w:rPr>
          <w:color w:val="000000"/>
          <w:sz w:val="28"/>
          <w:szCs w:val="28"/>
        </w:rPr>
        <w:t xml:space="preserve"> </w:t>
      </w:r>
      <w:proofErr w:type="spellStart"/>
      <w:r>
        <w:rPr>
          <w:color w:val="000000"/>
          <w:sz w:val="28"/>
          <w:szCs w:val="28"/>
        </w:rPr>
        <w:t>общего</w:t>
      </w:r>
      <w:proofErr w:type="spellEnd"/>
      <w:r>
        <w:rPr>
          <w:color w:val="000000"/>
          <w:sz w:val="28"/>
          <w:szCs w:val="28"/>
        </w:rPr>
        <w:t xml:space="preserve"> </w:t>
      </w:r>
      <w:proofErr w:type="spellStart"/>
      <w:r>
        <w:rPr>
          <w:color w:val="000000"/>
          <w:sz w:val="28"/>
          <w:szCs w:val="28"/>
        </w:rPr>
        <w:t>образования</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уровне</w:t>
      </w:r>
      <w:proofErr w:type="spellEnd"/>
      <w:r>
        <w:rPr>
          <w:color w:val="000000"/>
          <w:sz w:val="28"/>
          <w:szCs w:val="28"/>
        </w:rPr>
        <w:t xml:space="preserve"> </w:t>
      </w:r>
      <w:proofErr w:type="spellStart"/>
      <w:r>
        <w:rPr>
          <w:color w:val="000000"/>
          <w:sz w:val="28"/>
          <w:szCs w:val="28"/>
        </w:rPr>
        <w:t>школы</w:t>
      </w:r>
      <w:proofErr w:type="spellEnd"/>
      <w:r>
        <w:rPr>
          <w:color w:val="000000"/>
          <w:sz w:val="28"/>
          <w:szCs w:val="28"/>
        </w:rPr>
        <w:t xml:space="preserve"> / </w:t>
      </w:r>
      <w:proofErr w:type="spellStart"/>
      <w:r>
        <w:rPr>
          <w:color w:val="000000"/>
          <w:sz w:val="28"/>
          <w:szCs w:val="28"/>
        </w:rPr>
        <w:t>колледжа</w:t>
      </w:r>
      <w:proofErr w:type="spellEnd"/>
      <w:r>
        <w:rPr>
          <w:color w:val="000000"/>
          <w:sz w:val="28"/>
          <w:szCs w:val="28"/>
        </w:rPr>
        <w:t xml:space="preserve"> </w:t>
      </w:r>
      <w:proofErr w:type="spellStart"/>
      <w:r>
        <w:rPr>
          <w:color w:val="000000"/>
          <w:sz w:val="28"/>
          <w:szCs w:val="28"/>
        </w:rPr>
        <w:t>Республики</w:t>
      </w:r>
      <w:proofErr w:type="spellEnd"/>
      <w:r>
        <w:rPr>
          <w:color w:val="000000"/>
          <w:sz w:val="28"/>
          <w:szCs w:val="28"/>
        </w:rPr>
        <w:t xml:space="preserve"> </w:t>
      </w:r>
      <w:proofErr w:type="spellStart"/>
      <w:r>
        <w:rPr>
          <w:color w:val="000000"/>
          <w:sz w:val="28"/>
          <w:szCs w:val="28"/>
        </w:rPr>
        <w:t>Казахстан</w:t>
      </w:r>
      <w:proofErr w:type="spellEnd"/>
      <w:r>
        <w:rPr>
          <w:color w:val="000000"/>
          <w:sz w:val="28"/>
          <w:szCs w:val="28"/>
        </w:rPr>
        <w:t xml:space="preserve"> </w:t>
      </w:r>
      <w:proofErr w:type="spellStart"/>
      <w:r>
        <w:rPr>
          <w:color w:val="000000"/>
          <w:sz w:val="28"/>
          <w:szCs w:val="28"/>
        </w:rPr>
        <w:t>или</w:t>
      </w:r>
      <w:proofErr w:type="spellEnd"/>
      <w:r>
        <w:rPr>
          <w:color w:val="000000"/>
          <w:sz w:val="28"/>
          <w:szCs w:val="28"/>
        </w:rPr>
        <w:t xml:space="preserve"> </w:t>
      </w:r>
      <w:proofErr w:type="spellStart"/>
      <w:r>
        <w:rPr>
          <w:color w:val="000000"/>
          <w:sz w:val="28"/>
          <w:szCs w:val="28"/>
        </w:rPr>
        <w:t>Турецкой</w:t>
      </w:r>
      <w:proofErr w:type="spellEnd"/>
      <w:r>
        <w:rPr>
          <w:color w:val="000000"/>
          <w:sz w:val="28"/>
          <w:szCs w:val="28"/>
        </w:rPr>
        <w:t xml:space="preserve"> </w:t>
      </w:r>
      <w:proofErr w:type="spellStart"/>
      <w:r>
        <w:rPr>
          <w:color w:val="000000"/>
          <w:sz w:val="28"/>
          <w:szCs w:val="28"/>
        </w:rPr>
        <w:t>Республики</w:t>
      </w:r>
      <w:proofErr w:type="spellEnd"/>
      <w:r>
        <w:rPr>
          <w:color w:val="000000"/>
          <w:sz w:val="28"/>
          <w:szCs w:val="28"/>
        </w:rPr>
        <w:t xml:space="preserve">; </w:t>
      </w:r>
    </w:p>
    <w:p w14:paraId="7E7BB3CB" w14:textId="77777777" w:rsidR="001025BD" w:rsidRDefault="00E96031">
      <w:pPr>
        <w:pBdr>
          <w:top w:val="nil"/>
          <w:left w:val="nil"/>
          <w:bottom w:val="nil"/>
          <w:right w:val="nil"/>
          <w:between w:val="nil"/>
        </w:pBdr>
        <w:spacing w:after="0" w:line="240" w:lineRule="auto"/>
        <w:ind w:left="0" w:right="0" w:firstLine="709"/>
        <w:rPr>
          <w:color w:val="000000"/>
          <w:sz w:val="28"/>
          <w:szCs w:val="28"/>
        </w:rPr>
      </w:pPr>
      <w:r>
        <w:rPr>
          <w:color w:val="000000"/>
          <w:sz w:val="28"/>
          <w:szCs w:val="28"/>
        </w:rPr>
        <w:t xml:space="preserve">- </w:t>
      </w:r>
      <w:proofErr w:type="spellStart"/>
      <w:r>
        <w:rPr>
          <w:color w:val="000000"/>
          <w:sz w:val="28"/>
          <w:szCs w:val="28"/>
        </w:rPr>
        <w:t>Быть</w:t>
      </w:r>
      <w:proofErr w:type="spellEnd"/>
      <w:r>
        <w:rPr>
          <w:color w:val="000000"/>
          <w:sz w:val="28"/>
          <w:szCs w:val="28"/>
        </w:rPr>
        <w:t xml:space="preserve"> </w:t>
      </w:r>
      <w:proofErr w:type="spellStart"/>
      <w:r>
        <w:rPr>
          <w:color w:val="000000"/>
          <w:sz w:val="28"/>
          <w:szCs w:val="28"/>
        </w:rPr>
        <w:t>гражданином</w:t>
      </w:r>
      <w:proofErr w:type="spellEnd"/>
      <w:r>
        <w:rPr>
          <w:color w:val="000000"/>
          <w:sz w:val="28"/>
          <w:szCs w:val="28"/>
        </w:rPr>
        <w:t xml:space="preserve"> </w:t>
      </w:r>
      <w:proofErr w:type="spellStart"/>
      <w:r>
        <w:rPr>
          <w:color w:val="000000"/>
          <w:sz w:val="28"/>
          <w:szCs w:val="28"/>
        </w:rPr>
        <w:t>тюркоязычных</w:t>
      </w:r>
      <w:proofErr w:type="spellEnd"/>
      <w:r>
        <w:rPr>
          <w:color w:val="000000"/>
          <w:sz w:val="28"/>
          <w:szCs w:val="28"/>
        </w:rPr>
        <w:t xml:space="preserve"> </w:t>
      </w:r>
      <w:proofErr w:type="spellStart"/>
      <w:r>
        <w:rPr>
          <w:color w:val="000000"/>
          <w:sz w:val="28"/>
          <w:szCs w:val="28"/>
        </w:rPr>
        <w:t>стран</w:t>
      </w:r>
      <w:proofErr w:type="spellEnd"/>
      <w:r>
        <w:rPr>
          <w:color w:val="000000"/>
          <w:sz w:val="28"/>
          <w:szCs w:val="28"/>
        </w:rPr>
        <w:t xml:space="preserve"> и </w:t>
      </w:r>
      <w:proofErr w:type="spellStart"/>
      <w:r>
        <w:rPr>
          <w:color w:val="000000"/>
          <w:sz w:val="28"/>
          <w:szCs w:val="28"/>
        </w:rPr>
        <w:t>родственных</w:t>
      </w:r>
      <w:proofErr w:type="spellEnd"/>
      <w:r>
        <w:rPr>
          <w:color w:val="000000"/>
          <w:sz w:val="28"/>
          <w:szCs w:val="28"/>
        </w:rPr>
        <w:t xml:space="preserve"> </w:t>
      </w:r>
      <w:proofErr w:type="spellStart"/>
      <w:r>
        <w:rPr>
          <w:color w:val="000000"/>
          <w:sz w:val="28"/>
          <w:szCs w:val="28"/>
        </w:rPr>
        <w:t>ассоциаций</w:t>
      </w:r>
      <w:proofErr w:type="spellEnd"/>
      <w:r>
        <w:rPr>
          <w:color w:val="000000"/>
          <w:sz w:val="28"/>
          <w:szCs w:val="28"/>
        </w:rPr>
        <w:t xml:space="preserve"> (</w:t>
      </w:r>
      <w:proofErr w:type="spellStart"/>
      <w:r>
        <w:rPr>
          <w:color w:val="000000"/>
          <w:sz w:val="28"/>
          <w:szCs w:val="28"/>
        </w:rPr>
        <w:t>кроме</w:t>
      </w:r>
      <w:proofErr w:type="spellEnd"/>
      <w:r>
        <w:rPr>
          <w:color w:val="000000"/>
          <w:sz w:val="28"/>
          <w:szCs w:val="28"/>
        </w:rPr>
        <w:t xml:space="preserve"> </w:t>
      </w:r>
      <w:proofErr w:type="spellStart"/>
      <w:r>
        <w:rPr>
          <w:color w:val="000000"/>
          <w:sz w:val="28"/>
          <w:szCs w:val="28"/>
        </w:rPr>
        <w:t>Казахстана</w:t>
      </w:r>
      <w:proofErr w:type="spellEnd"/>
      <w:r>
        <w:rPr>
          <w:color w:val="000000"/>
          <w:sz w:val="28"/>
          <w:szCs w:val="28"/>
        </w:rPr>
        <w:t xml:space="preserve"> и </w:t>
      </w:r>
      <w:proofErr w:type="spellStart"/>
      <w:r>
        <w:rPr>
          <w:color w:val="000000"/>
          <w:sz w:val="28"/>
          <w:szCs w:val="28"/>
        </w:rPr>
        <w:t>Турции</w:t>
      </w:r>
      <w:proofErr w:type="spellEnd"/>
      <w:r>
        <w:rPr>
          <w:color w:val="000000"/>
          <w:sz w:val="28"/>
          <w:szCs w:val="28"/>
        </w:rPr>
        <w:t>).</w:t>
      </w:r>
    </w:p>
    <w:p w14:paraId="6AAD62C3" w14:textId="77777777" w:rsidR="001025BD" w:rsidRDefault="001025BD">
      <w:pPr>
        <w:pBdr>
          <w:top w:val="nil"/>
          <w:left w:val="nil"/>
          <w:bottom w:val="nil"/>
          <w:right w:val="nil"/>
          <w:between w:val="nil"/>
        </w:pBdr>
        <w:spacing w:after="0" w:line="240" w:lineRule="auto"/>
        <w:ind w:left="0" w:right="0" w:firstLine="709"/>
        <w:rPr>
          <w:color w:val="000000"/>
        </w:rPr>
      </w:pPr>
    </w:p>
    <w:p w14:paraId="18B2C1F6" w14:textId="77777777" w:rsidR="001025BD" w:rsidRDefault="00550570">
      <w:pPr>
        <w:pBdr>
          <w:top w:val="nil"/>
          <w:left w:val="nil"/>
          <w:bottom w:val="nil"/>
          <w:right w:val="nil"/>
          <w:between w:val="nil"/>
        </w:pBdr>
        <w:spacing w:after="0" w:line="240" w:lineRule="auto"/>
        <w:ind w:left="0" w:right="0" w:firstLine="709"/>
        <w:rPr>
          <w:b/>
          <w:color w:val="000000"/>
        </w:rPr>
      </w:pPr>
      <w:r>
        <w:rPr>
          <w:b/>
          <w:color w:val="000000"/>
        </w:rPr>
        <w:t>Н</w:t>
      </w:r>
      <w:proofErr w:type="spellStart"/>
      <w:r>
        <w:rPr>
          <w:b/>
          <w:color w:val="000000"/>
          <w:lang w:val="ru-RU"/>
        </w:rPr>
        <w:t>еобходимые</w:t>
      </w:r>
      <w:proofErr w:type="spellEnd"/>
      <w:r>
        <w:rPr>
          <w:b/>
          <w:color w:val="000000"/>
        </w:rPr>
        <w:t xml:space="preserve"> документ</w:t>
      </w:r>
      <w:r>
        <w:rPr>
          <w:b/>
          <w:color w:val="000000"/>
          <w:lang w:val="ru-RU"/>
        </w:rPr>
        <w:t>ы</w:t>
      </w:r>
      <w:r w:rsidR="00E96031">
        <w:rPr>
          <w:b/>
          <w:color w:val="000000"/>
        </w:rPr>
        <w:t>:</w:t>
      </w:r>
    </w:p>
    <w:p w14:paraId="1CC7BC28" w14:textId="77777777" w:rsidR="001025BD" w:rsidRDefault="00E96031">
      <w:pPr>
        <w:numPr>
          <w:ilvl w:val="0"/>
          <w:numId w:val="2"/>
        </w:numPr>
        <w:pBdr>
          <w:top w:val="nil"/>
          <w:left w:val="nil"/>
          <w:bottom w:val="nil"/>
          <w:right w:val="nil"/>
          <w:between w:val="nil"/>
        </w:pBdr>
        <w:spacing w:after="0" w:line="240" w:lineRule="auto"/>
        <w:ind w:right="0"/>
        <w:rPr>
          <w:color w:val="000000"/>
          <w:sz w:val="28"/>
          <w:szCs w:val="28"/>
        </w:rPr>
      </w:pPr>
      <w:r>
        <w:rPr>
          <w:color w:val="000000"/>
          <w:sz w:val="28"/>
          <w:szCs w:val="28"/>
        </w:rPr>
        <w:t xml:space="preserve">Фото, </w:t>
      </w:r>
      <w:proofErr w:type="spellStart"/>
      <w:r>
        <w:rPr>
          <w:color w:val="000000"/>
          <w:sz w:val="28"/>
          <w:szCs w:val="28"/>
        </w:rPr>
        <w:t>сделанное</w:t>
      </w:r>
      <w:proofErr w:type="spellEnd"/>
      <w:r>
        <w:rPr>
          <w:color w:val="000000"/>
          <w:sz w:val="28"/>
          <w:szCs w:val="28"/>
        </w:rPr>
        <w:t xml:space="preserve"> </w:t>
      </w:r>
      <w:proofErr w:type="spellStart"/>
      <w:r>
        <w:rPr>
          <w:color w:val="000000"/>
          <w:sz w:val="28"/>
          <w:szCs w:val="28"/>
        </w:rPr>
        <w:t>за</w:t>
      </w:r>
      <w:proofErr w:type="spellEnd"/>
      <w:r>
        <w:rPr>
          <w:color w:val="000000"/>
          <w:sz w:val="28"/>
          <w:szCs w:val="28"/>
        </w:rPr>
        <w:t xml:space="preserve"> </w:t>
      </w:r>
      <w:proofErr w:type="spellStart"/>
      <w:r>
        <w:rPr>
          <w:color w:val="000000"/>
          <w:sz w:val="28"/>
          <w:szCs w:val="28"/>
        </w:rPr>
        <w:t>последние</w:t>
      </w:r>
      <w:proofErr w:type="spellEnd"/>
      <w:r>
        <w:rPr>
          <w:color w:val="000000"/>
          <w:sz w:val="28"/>
          <w:szCs w:val="28"/>
        </w:rPr>
        <w:t xml:space="preserve"> </w:t>
      </w:r>
      <w:proofErr w:type="spellStart"/>
      <w:r>
        <w:rPr>
          <w:color w:val="000000"/>
          <w:sz w:val="28"/>
          <w:szCs w:val="28"/>
        </w:rPr>
        <w:t>шесть</w:t>
      </w:r>
      <w:proofErr w:type="spellEnd"/>
      <w:r>
        <w:rPr>
          <w:color w:val="000000"/>
          <w:sz w:val="28"/>
          <w:szCs w:val="28"/>
        </w:rPr>
        <w:t xml:space="preserve"> </w:t>
      </w:r>
      <w:proofErr w:type="spellStart"/>
      <w:r>
        <w:rPr>
          <w:color w:val="000000"/>
          <w:sz w:val="28"/>
          <w:szCs w:val="28"/>
        </w:rPr>
        <w:t>месяцев</w:t>
      </w:r>
      <w:proofErr w:type="spellEnd"/>
      <w:r>
        <w:rPr>
          <w:color w:val="000000"/>
          <w:sz w:val="28"/>
          <w:szCs w:val="28"/>
        </w:rPr>
        <w:t xml:space="preserve"> (1шт)</w:t>
      </w:r>
    </w:p>
    <w:p w14:paraId="358A1071" w14:textId="77777777" w:rsidR="001025BD" w:rsidRDefault="00E96031">
      <w:pPr>
        <w:numPr>
          <w:ilvl w:val="0"/>
          <w:numId w:val="2"/>
        </w:numPr>
        <w:pBdr>
          <w:top w:val="nil"/>
          <w:left w:val="nil"/>
          <w:bottom w:val="nil"/>
          <w:right w:val="nil"/>
          <w:between w:val="nil"/>
        </w:pBdr>
        <w:spacing w:after="0" w:line="240" w:lineRule="auto"/>
        <w:ind w:right="0"/>
        <w:rPr>
          <w:color w:val="000000"/>
          <w:sz w:val="28"/>
          <w:szCs w:val="28"/>
        </w:rPr>
      </w:pPr>
      <w:r>
        <w:rPr>
          <w:color w:val="000000"/>
          <w:sz w:val="28"/>
          <w:szCs w:val="28"/>
        </w:rPr>
        <w:t xml:space="preserve">Паспорт </w:t>
      </w:r>
    </w:p>
    <w:p w14:paraId="0CA58496" w14:textId="77777777" w:rsidR="001025BD" w:rsidRDefault="00E96031">
      <w:pPr>
        <w:numPr>
          <w:ilvl w:val="0"/>
          <w:numId w:val="2"/>
        </w:numPr>
        <w:pBdr>
          <w:top w:val="nil"/>
          <w:left w:val="nil"/>
          <w:bottom w:val="nil"/>
          <w:right w:val="nil"/>
          <w:between w:val="nil"/>
        </w:pBdr>
        <w:spacing w:after="0" w:line="240" w:lineRule="auto"/>
        <w:ind w:right="0"/>
        <w:rPr>
          <w:color w:val="000000"/>
          <w:sz w:val="28"/>
          <w:szCs w:val="28"/>
        </w:rPr>
      </w:pPr>
      <w:proofErr w:type="spellStart"/>
      <w:r>
        <w:rPr>
          <w:color w:val="000000"/>
          <w:sz w:val="28"/>
          <w:szCs w:val="28"/>
        </w:rPr>
        <w:t>Школьный</w:t>
      </w:r>
      <w:proofErr w:type="spellEnd"/>
      <w:r>
        <w:rPr>
          <w:color w:val="000000"/>
          <w:sz w:val="28"/>
          <w:szCs w:val="28"/>
        </w:rPr>
        <w:t xml:space="preserve"> аттестат / диплом </w:t>
      </w:r>
      <w:proofErr w:type="spellStart"/>
      <w:r>
        <w:rPr>
          <w:color w:val="000000"/>
          <w:sz w:val="28"/>
          <w:szCs w:val="28"/>
        </w:rPr>
        <w:t>колледжа</w:t>
      </w:r>
      <w:proofErr w:type="spellEnd"/>
      <w:r>
        <w:rPr>
          <w:color w:val="000000"/>
          <w:sz w:val="28"/>
          <w:szCs w:val="28"/>
        </w:rPr>
        <w:t xml:space="preserve"> </w:t>
      </w:r>
    </w:p>
    <w:p w14:paraId="44DC378C" w14:textId="77777777" w:rsidR="001025BD" w:rsidRDefault="00E96031">
      <w:pPr>
        <w:numPr>
          <w:ilvl w:val="0"/>
          <w:numId w:val="2"/>
        </w:numPr>
        <w:pBdr>
          <w:top w:val="nil"/>
          <w:left w:val="nil"/>
          <w:bottom w:val="nil"/>
          <w:right w:val="nil"/>
          <w:between w:val="nil"/>
        </w:pBdr>
        <w:spacing w:after="0" w:line="240" w:lineRule="auto"/>
        <w:ind w:right="0"/>
        <w:rPr>
          <w:color w:val="000000"/>
          <w:sz w:val="28"/>
          <w:szCs w:val="28"/>
        </w:rPr>
      </w:pPr>
      <w:proofErr w:type="spellStart"/>
      <w:r>
        <w:rPr>
          <w:color w:val="000000"/>
          <w:sz w:val="28"/>
          <w:szCs w:val="28"/>
        </w:rPr>
        <w:t>Транскрипт</w:t>
      </w:r>
      <w:proofErr w:type="spellEnd"/>
    </w:p>
    <w:p w14:paraId="4F4BD385" w14:textId="77777777" w:rsidR="001025BD" w:rsidRDefault="00E96031">
      <w:pPr>
        <w:numPr>
          <w:ilvl w:val="0"/>
          <w:numId w:val="2"/>
        </w:numPr>
        <w:pBdr>
          <w:top w:val="nil"/>
          <w:left w:val="nil"/>
          <w:bottom w:val="nil"/>
          <w:right w:val="nil"/>
          <w:between w:val="nil"/>
        </w:pBdr>
        <w:spacing w:after="0" w:line="240" w:lineRule="auto"/>
        <w:ind w:right="0"/>
        <w:rPr>
          <w:color w:val="000000"/>
          <w:sz w:val="28"/>
          <w:szCs w:val="28"/>
        </w:rPr>
      </w:pPr>
      <w:proofErr w:type="spellStart"/>
      <w:r>
        <w:rPr>
          <w:color w:val="000000"/>
          <w:sz w:val="28"/>
          <w:szCs w:val="28"/>
        </w:rPr>
        <w:t>Рекомендательное</w:t>
      </w:r>
      <w:proofErr w:type="spellEnd"/>
      <w:r>
        <w:rPr>
          <w:color w:val="000000"/>
          <w:sz w:val="28"/>
          <w:szCs w:val="28"/>
        </w:rPr>
        <w:t xml:space="preserve"> </w:t>
      </w:r>
      <w:proofErr w:type="spellStart"/>
      <w:r>
        <w:rPr>
          <w:color w:val="000000"/>
          <w:sz w:val="28"/>
          <w:szCs w:val="28"/>
        </w:rPr>
        <w:t>письмо</w:t>
      </w:r>
      <w:proofErr w:type="spellEnd"/>
      <w:r>
        <w:rPr>
          <w:color w:val="000000"/>
          <w:sz w:val="28"/>
          <w:szCs w:val="28"/>
        </w:rPr>
        <w:t xml:space="preserve"> </w:t>
      </w:r>
    </w:p>
    <w:p w14:paraId="2AFE711B" w14:textId="77777777" w:rsidR="001025BD" w:rsidRDefault="00E96031">
      <w:pPr>
        <w:numPr>
          <w:ilvl w:val="0"/>
          <w:numId w:val="2"/>
        </w:numPr>
        <w:pBdr>
          <w:top w:val="nil"/>
          <w:left w:val="nil"/>
          <w:bottom w:val="nil"/>
          <w:right w:val="nil"/>
          <w:between w:val="nil"/>
        </w:pBdr>
        <w:spacing w:after="0" w:line="240" w:lineRule="auto"/>
        <w:ind w:right="0"/>
        <w:rPr>
          <w:color w:val="000000"/>
          <w:sz w:val="28"/>
          <w:szCs w:val="28"/>
        </w:rPr>
      </w:pPr>
      <w:proofErr w:type="spellStart"/>
      <w:r>
        <w:rPr>
          <w:color w:val="000000"/>
          <w:sz w:val="28"/>
          <w:szCs w:val="28"/>
        </w:rPr>
        <w:t>Мотивационное</w:t>
      </w:r>
      <w:proofErr w:type="spellEnd"/>
      <w:r>
        <w:rPr>
          <w:color w:val="000000"/>
          <w:sz w:val="28"/>
          <w:szCs w:val="28"/>
        </w:rPr>
        <w:t xml:space="preserve"> </w:t>
      </w:r>
      <w:proofErr w:type="spellStart"/>
      <w:r>
        <w:rPr>
          <w:color w:val="000000"/>
          <w:sz w:val="28"/>
          <w:szCs w:val="28"/>
        </w:rPr>
        <w:t>письмо</w:t>
      </w:r>
      <w:proofErr w:type="spellEnd"/>
      <w:r>
        <w:rPr>
          <w:color w:val="000000"/>
          <w:sz w:val="28"/>
          <w:szCs w:val="28"/>
        </w:rPr>
        <w:t xml:space="preserve"> </w:t>
      </w:r>
    </w:p>
    <w:p w14:paraId="7E45DFD6" w14:textId="77777777" w:rsidR="001025BD" w:rsidRDefault="001025BD">
      <w:pPr>
        <w:pBdr>
          <w:top w:val="nil"/>
          <w:left w:val="nil"/>
          <w:bottom w:val="nil"/>
          <w:right w:val="nil"/>
          <w:between w:val="nil"/>
        </w:pBdr>
        <w:spacing w:after="0" w:line="240" w:lineRule="auto"/>
        <w:ind w:left="0" w:right="0" w:firstLine="709"/>
        <w:rPr>
          <w:color w:val="000000"/>
          <w:sz w:val="28"/>
          <w:szCs w:val="28"/>
        </w:rPr>
      </w:pPr>
    </w:p>
    <w:p w14:paraId="59A91C70" w14:textId="77777777" w:rsidR="001025BD" w:rsidRDefault="00E96031">
      <w:pPr>
        <w:pBdr>
          <w:top w:val="nil"/>
          <w:left w:val="nil"/>
          <w:bottom w:val="nil"/>
          <w:right w:val="nil"/>
          <w:between w:val="nil"/>
        </w:pBdr>
        <w:spacing w:after="0" w:line="240" w:lineRule="auto"/>
        <w:ind w:left="0" w:right="0" w:firstLine="709"/>
        <w:rPr>
          <w:b/>
          <w:color w:val="000000"/>
          <w:sz w:val="28"/>
          <w:szCs w:val="28"/>
        </w:rPr>
      </w:pPr>
      <w:proofErr w:type="spellStart"/>
      <w:r>
        <w:rPr>
          <w:b/>
          <w:color w:val="000000"/>
          <w:sz w:val="28"/>
          <w:szCs w:val="28"/>
        </w:rPr>
        <w:t>Если</w:t>
      </w:r>
      <w:proofErr w:type="spellEnd"/>
      <w:r>
        <w:rPr>
          <w:b/>
          <w:color w:val="000000"/>
          <w:sz w:val="28"/>
          <w:szCs w:val="28"/>
        </w:rPr>
        <w:t xml:space="preserve"> </w:t>
      </w:r>
      <w:proofErr w:type="spellStart"/>
      <w:r>
        <w:rPr>
          <w:b/>
          <w:color w:val="000000"/>
          <w:sz w:val="28"/>
          <w:szCs w:val="28"/>
        </w:rPr>
        <w:t>есть</w:t>
      </w:r>
      <w:proofErr w:type="spellEnd"/>
      <w:r>
        <w:rPr>
          <w:b/>
          <w:color w:val="000000"/>
          <w:sz w:val="28"/>
          <w:szCs w:val="28"/>
        </w:rPr>
        <w:t>:</w:t>
      </w:r>
    </w:p>
    <w:p w14:paraId="47B4CCBA" w14:textId="77777777" w:rsidR="001025BD" w:rsidRDefault="00E96031">
      <w:pPr>
        <w:pBdr>
          <w:top w:val="nil"/>
          <w:left w:val="nil"/>
          <w:bottom w:val="nil"/>
          <w:right w:val="nil"/>
          <w:between w:val="nil"/>
        </w:pBdr>
        <w:spacing w:after="0" w:line="240" w:lineRule="auto"/>
        <w:ind w:left="0" w:right="0" w:firstLine="709"/>
        <w:rPr>
          <w:color w:val="000000"/>
          <w:sz w:val="28"/>
          <w:szCs w:val="28"/>
        </w:rPr>
      </w:pPr>
      <w:r>
        <w:rPr>
          <w:color w:val="000000"/>
          <w:sz w:val="28"/>
          <w:szCs w:val="28"/>
        </w:rPr>
        <w:t>Сертификат</w:t>
      </w:r>
    </w:p>
    <w:p w14:paraId="7E1EE5D1" w14:textId="77777777" w:rsidR="001025BD" w:rsidRDefault="00E96031">
      <w:pPr>
        <w:pBdr>
          <w:top w:val="nil"/>
          <w:left w:val="nil"/>
          <w:bottom w:val="nil"/>
          <w:right w:val="nil"/>
          <w:between w:val="nil"/>
        </w:pBdr>
        <w:spacing w:after="0" w:line="240" w:lineRule="auto"/>
        <w:ind w:left="0" w:right="0" w:firstLine="709"/>
        <w:rPr>
          <w:color w:val="000000"/>
          <w:sz w:val="28"/>
          <w:szCs w:val="28"/>
        </w:rPr>
      </w:pPr>
      <w:proofErr w:type="spellStart"/>
      <w:r>
        <w:rPr>
          <w:color w:val="000000"/>
          <w:sz w:val="28"/>
          <w:szCs w:val="28"/>
        </w:rPr>
        <w:t>Благодарственное</w:t>
      </w:r>
      <w:proofErr w:type="spellEnd"/>
      <w:r>
        <w:rPr>
          <w:color w:val="000000"/>
          <w:sz w:val="28"/>
          <w:szCs w:val="28"/>
        </w:rPr>
        <w:t xml:space="preserve"> </w:t>
      </w:r>
      <w:proofErr w:type="spellStart"/>
      <w:r>
        <w:rPr>
          <w:color w:val="000000"/>
          <w:sz w:val="28"/>
          <w:szCs w:val="28"/>
        </w:rPr>
        <w:t>письмо</w:t>
      </w:r>
      <w:proofErr w:type="spellEnd"/>
    </w:p>
    <w:p w14:paraId="02637280" w14:textId="77777777" w:rsidR="001025BD" w:rsidRDefault="001025BD">
      <w:pPr>
        <w:pBdr>
          <w:top w:val="nil"/>
          <w:left w:val="nil"/>
          <w:bottom w:val="nil"/>
          <w:right w:val="nil"/>
          <w:between w:val="nil"/>
        </w:pBdr>
        <w:spacing w:after="0" w:line="240" w:lineRule="auto"/>
        <w:ind w:left="0" w:right="0" w:firstLine="709"/>
        <w:rPr>
          <w:color w:val="000000"/>
        </w:rPr>
      </w:pPr>
    </w:p>
    <w:p w14:paraId="3C2C3772" w14:textId="77777777" w:rsidR="001025BD" w:rsidRDefault="001025BD">
      <w:pPr>
        <w:pBdr>
          <w:top w:val="nil"/>
          <w:left w:val="nil"/>
          <w:bottom w:val="nil"/>
          <w:right w:val="nil"/>
          <w:between w:val="nil"/>
        </w:pBdr>
        <w:spacing w:after="0" w:line="240" w:lineRule="auto"/>
        <w:ind w:left="0" w:right="0" w:firstLine="709"/>
        <w:rPr>
          <w:color w:val="000000"/>
        </w:rPr>
      </w:pPr>
    </w:p>
    <w:p w14:paraId="0757EAEF" w14:textId="77777777" w:rsidR="001025BD" w:rsidRDefault="001025BD">
      <w:pPr>
        <w:pBdr>
          <w:top w:val="nil"/>
          <w:left w:val="nil"/>
          <w:bottom w:val="nil"/>
          <w:right w:val="nil"/>
          <w:between w:val="nil"/>
        </w:pBdr>
        <w:spacing w:after="0" w:line="240" w:lineRule="auto"/>
        <w:ind w:left="0" w:right="0" w:firstLine="709"/>
        <w:rPr>
          <w:color w:val="000000"/>
        </w:rPr>
      </w:pPr>
    </w:p>
    <w:p w14:paraId="52DC8720" w14:textId="77777777" w:rsidR="001025BD" w:rsidRDefault="00E96031">
      <w:pPr>
        <w:pBdr>
          <w:top w:val="nil"/>
          <w:left w:val="nil"/>
          <w:bottom w:val="nil"/>
          <w:right w:val="nil"/>
          <w:between w:val="nil"/>
        </w:pBdr>
        <w:spacing w:after="0" w:line="240" w:lineRule="auto"/>
        <w:ind w:left="0" w:right="0" w:firstLine="709"/>
        <w:jc w:val="center"/>
        <w:rPr>
          <w:b/>
          <w:color w:val="000000"/>
        </w:rPr>
      </w:pPr>
      <w:proofErr w:type="spellStart"/>
      <w:r>
        <w:rPr>
          <w:b/>
          <w:color w:val="000000"/>
          <w:sz w:val="28"/>
          <w:szCs w:val="28"/>
        </w:rPr>
        <w:t>Жизнь</w:t>
      </w:r>
      <w:proofErr w:type="spellEnd"/>
      <w:r>
        <w:rPr>
          <w:b/>
          <w:color w:val="000000"/>
          <w:sz w:val="28"/>
          <w:szCs w:val="28"/>
        </w:rPr>
        <w:t xml:space="preserve"> в </w:t>
      </w:r>
      <w:proofErr w:type="spellStart"/>
      <w:r>
        <w:rPr>
          <w:b/>
          <w:color w:val="000000"/>
          <w:sz w:val="28"/>
          <w:szCs w:val="28"/>
        </w:rPr>
        <w:t>университете</w:t>
      </w:r>
      <w:proofErr w:type="spellEnd"/>
    </w:p>
    <w:p w14:paraId="7138A838" w14:textId="77777777" w:rsidR="001025BD" w:rsidRDefault="00E96031">
      <w:pPr>
        <w:pBdr>
          <w:top w:val="nil"/>
          <w:left w:val="nil"/>
          <w:bottom w:val="nil"/>
          <w:right w:val="nil"/>
          <w:between w:val="nil"/>
        </w:pBdr>
        <w:spacing w:after="0" w:line="240" w:lineRule="auto"/>
        <w:ind w:left="0" w:right="0" w:firstLine="709"/>
        <w:rPr>
          <w:color w:val="000000"/>
          <w:sz w:val="28"/>
          <w:szCs w:val="28"/>
        </w:rPr>
      </w:pPr>
      <w:proofErr w:type="spellStart"/>
      <w:r>
        <w:rPr>
          <w:color w:val="000000"/>
          <w:sz w:val="28"/>
          <w:szCs w:val="28"/>
        </w:rPr>
        <w:t>Международный</w:t>
      </w:r>
      <w:proofErr w:type="spellEnd"/>
      <w:r>
        <w:rPr>
          <w:color w:val="000000"/>
          <w:sz w:val="28"/>
          <w:szCs w:val="28"/>
        </w:rPr>
        <w:t xml:space="preserve"> </w:t>
      </w:r>
      <w:proofErr w:type="spellStart"/>
      <w:r>
        <w:rPr>
          <w:color w:val="000000"/>
          <w:sz w:val="28"/>
          <w:szCs w:val="28"/>
        </w:rPr>
        <w:t>казахско-турецкий</w:t>
      </w:r>
      <w:proofErr w:type="spellEnd"/>
      <w:r>
        <w:rPr>
          <w:color w:val="000000"/>
          <w:sz w:val="28"/>
          <w:szCs w:val="28"/>
        </w:rPr>
        <w:t xml:space="preserve"> университет </w:t>
      </w:r>
      <w:proofErr w:type="spellStart"/>
      <w:r>
        <w:rPr>
          <w:color w:val="000000"/>
          <w:sz w:val="28"/>
          <w:szCs w:val="28"/>
        </w:rPr>
        <w:t>имени</w:t>
      </w:r>
      <w:proofErr w:type="spellEnd"/>
      <w:r>
        <w:rPr>
          <w:color w:val="000000"/>
          <w:sz w:val="28"/>
          <w:szCs w:val="28"/>
        </w:rPr>
        <w:t xml:space="preserve"> </w:t>
      </w:r>
      <w:proofErr w:type="spellStart"/>
      <w:r>
        <w:rPr>
          <w:color w:val="000000"/>
          <w:sz w:val="28"/>
          <w:szCs w:val="28"/>
        </w:rPr>
        <w:t>Ходжи</w:t>
      </w:r>
      <w:proofErr w:type="spellEnd"/>
      <w:r>
        <w:rPr>
          <w:color w:val="000000"/>
          <w:sz w:val="28"/>
          <w:szCs w:val="28"/>
        </w:rPr>
        <w:t xml:space="preserve"> </w:t>
      </w:r>
      <w:proofErr w:type="spellStart"/>
      <w:r>
        <w:rPr>
          <w:color w:val="000000"/>
          <w:sz w:val="28"/>
          <w:szCs w:val="28"/>
        </w:rPr>
        <w:t>Ахмеда</w:t>
      </w:r>
      <w:proofErr w:type="spellEnd"/>
      <w:r>
        <w:rPr>
          <w:color w:val="000000"/>
          <w:sz w:val="28"/>
          <w:szCs w:val="28"/>
        </w:rPr>
        <w:t xml:space="preserve"> </w:t>
      </w:r>
      <w:proofErr w:type="spellStart"/>
      <w:r>
        <w:rPr>
          <w:color w:val="000000"/>
          <w:sz w:val="28"/>
          <w:szCs w:val="28"/>
        </w:rPr>
        <w:t>Ясави</w:t>
      </w:r>
      <w:proofErr w:type="spellEnd"/>
      <w:r>
        <w:rPr>
          <w:color w:val="000000"/>
          <w:sz w:val="28"/>
          <w:szCs w:val="28"/>
        </w:rPr>
        <w:t xml:space="preserve"> </w:t>
      </w:r>
      <w:proofErr w:type="spellStart"/>
      <w:r>
        <w:rPr>
          <w:color w:val="000000"/>
          <w:sz w:val="28"/>
          <w:szCs w:val="28"/>
        </w:rPr>
        <w:t>находится</w:t>
      </w:r>
      <w:proofErr w:type="spellEnd"/>
      <w:r>
        <w:rPr>
          <w:color w:val="000000"/>
          <w:sz w:val="28"/>
          <w:szCs w:val="28"/>
        </w:rPr>
        <w:t xml:space="preserve"> в </w:t>
      </w:r>
      <w:proofErr w:type="spellStart"/>
      <w:r>
        <w:rPr>
          <w:color w:val="000000"/>
          <w:sz w:val="28"/>
          <w:szCs w:val="28"/>
        </w:rPr>
        <w:t>городе</w:t>
      </w:r>
      <w:proofErr w:type="spellEnd"/>
      <w:r>
        <w:rPr>
          <w:color w:val="000000"/>
          <w:sz w:val="28"/>
          <w:szCs w:val="28"/>
        </w:rPr>
        <w:t xml:space="preserve"> </w:t>
      </w:r>
      <w:proofErr w:type="spellStart"/>
      <w:r>
        <w:rPr>
          <w:color w:val="000000"/>
          <w:sz w:val="28"/>
          <w:szCs w:val="28"/>
        </w:rPr>
        <w:t>Туркестан</w:t>
      </w:r>
      <w:proofErr w:type="spellEnd"/>
      <w:r>
        <w:rPr>
          <w:color w:val="000000"/>
          <w:sz w:val="28"/>
          <w:szCs w:val="28"/>
        </w:rPr>
        <w:t xml:space="preserve"> </w:t>
      </w:r>
      <w:proofErr w:type="spellStart"/>
      <w:r>
        <w:rPr>
          <w:color w:val="000000"/>
          <w:sz w:val="28"/>
          <w:szCs w:val="28"/>
        </w:rPr>
        <w:t>Республики</w:t>
      </w:r>
      <w:proofErr w:type="spellEnd"/>
      <w:r>
        <w:rPr>
          <w:color w:val="000000"/>
          <w:sz w:val="28"/>
          <w:szCs w:val="28"/>
        </w:rPr>
        <w:t xml:space="preserve"> </w:t>
      </w:r>
      <w:proofErr w:type="spellStart"/>
      <w:r>
        <w:rPr>
          <w:color w:val="000000"/>
          <w:sz w:val="28"/>
          <w:szCs w:val="28"/>
        </w:rPr>
        <w:t>Казахстан</w:t>
      </w:r>
      <w:proofErr w:type="spellEnd"/>
      <w:r>
        <w:rPr>
          <w:color w:val="000000"/>
          <w:sz w:val="28"/>
          <w:szCs w:val="28"/>
        </w:rPr>
        <w:t xml:space="preserve">. </w:t>
      </w:r>
      <w:proofErr w:type="spellStart"/>
      <w:r>
        <w:rPr>
          <w:color w:val="000000"/>
          <w:sz w:val="28"/>
          <w:szCs w:val="28"/>
        </w:rPr>
        <w:t>Административный</w:t>
      </w:r>
      <w:proofErr w:type="spellEnd"/>
      <w:r>
        <w:rPr>
          <w:color w:val="000000"/>
          <w:sz w:val="28"/>
          <w:szCs w:val="28"/>
        </w:rPr>
        <w:t xml:space="preserve"> корпус - в </w:t>
      </w:r>
      <w:proofErr w:type="spellStart"/>
      <w:r>
        <w:rPr>
          <w:color w:val="000000"/>
          <w:sz w:val="28"/>
          <w:szCs w:val="28"/>
        </w:rPr>
        <w:t>городе</w:t>
      </w:r>
      <w:proofErr w:type="spellEnd"/>
      <w:r>
        <w:rPr>
          <w:color w:val="000000"/>
          <w:sz w:val="28"/>
          <w:szCs w:val="28"/>
        </w:rPr>
        <w:t xml:space="preserve"> </w:t>
      </w:r>
      <w:proofErr w:type="spellStart"/>
      <w:r>
        <w:rPr>
          <w:color w:val="000000"/>
          <w:sz w:val="28"/>
          <w:szCs w:val="28"/>
        </w:rPr>
        <w:t>Туркестан</w:t>
      </w:r>
      <w:proofErr w:type="spellEnd"/>
      <w:r>
        <w:rPr>
          <w:color w:val="000000"/>
          <w:sz w:val="28"/>
          <w:szCs w:val="28"/>
        </w:rPr>
        <w:t xml:space="preserve">. </w:t>
      </w:r>
      <w:proofErr w:type="spellStart"/>
      <w:r>
        <w:rPr>
          <w:color w:val="000000"/>
          <w:sz w:val="28"/>
          <w:szCs w:val="28"/>
        </w:rPr>
        <w:t>Кроме</w:t>
      </w:r>
      <w:proofErr w:type="spellEnd"/>
      <w:r>
        <w:rPr>
          <w:color w:val="000000"/>
          <w:sz w:val="28"/>
          <w:szCs w:val="28"/>
        </w:rPr>
        <w:t xml:space="preserve"> </w:t>
      </w:r>
      <w:proofErr w:type="spellStart"/>
      <w:r>
        <w:rPr>
          <w:color w:val="000000"/>
          <w:sz w:val="28"/>
          <w:szCs w:val="28"/>
        </w:rPr>
        <w:t>того</w:t>
      </w:r>
      <w:proofErr w:type="spellEnd"/>
      <w:r>
        <w:rPr>
          <w:color w:val="000000"/>
          <w:sz w:val="28"/>
          <w:szCs w:val="28"/>
        </w:rPr>
        <w:t xml:space="preserve">, в </w:t>
      </w:r>
      <w:proofErr w:type="spellStart"/>
      <w:r>
        <w:rPr>
          <w:color w:val="000000"/>
          <w:sz w:val="28"/>
          <w:szCs w:val="28"/>
        </w:rPr>
        <w:t>городах</w:t>
      </w:r>
      <w:proofErr w:type="spellEnd"/>
      <w:r>
        <w:rPr>
          <w:color w:val="000000"/>
          <w:sz w:val="28"/>
          <w:szCs w:val="28"/>
        </w:rPr>
        <w:t xml:space="preserve"> Кентау, Шымкент и Алматы </w:t>
      </w:r>
      <w:proofErr w:type="spellStart"/>
      <w:r>
        <w:rPr>
          <w:color w:val="000000"/>
          <w:sz w:val="28"/>
          <w:szCs w:val="28"/>
        </w:rPr>
        <w:t>расположены</w:t>
      </w:r>
      <w:proofErr w:type="spellEnd"/>
      <w:r>
        <w:rPr>
          <w:color w:val="000000"/>
          <w:sz w:val="28"/>
          <w:szCs w:val="28"/>
        </w:rPr>
        <w:t xml:space="preserve"> </w:t>
      </w:r>
      <w:proofErr w:type="spellStart"/>
      <w:r>
        <w:rPr>
          <w:color w:val="000000"/>
          <w:sz w:val="28"/>
          <w:szCs w:val="28"/>
        </w:rPr>
        <w:t>учебные</w:t>
      </w:r>
      <w:proofErr w:type="spellEnd"/>
      <w:r>
        <w:rPr>
          <w:color w:val="000000"/>
          <w:sz w:val="28"/>
          <w:szCs w:val="28"/>
        </w:rPr>
        <w:t xml:space="preserve"> </w:t>
      </w:r>
      <w:proofErr w:type="spellStart"/>
      <w:r>
        <w:rPr>
          <w:color w:val="000000"/>
          <w:sz w:val="28"/>
          <w:szCs w:val="28"/>
        </w:rPr>
        <w:t>корпуса</w:t>
      </w:r>
      <w:proofErr w:type="spellEnd"/>
      <w:r>
        <w:rPr>
          <w:color w:val="000000"/>
          <w:sz w:val="28"/>
          <w:szCs w:val="28"/>
        </w:rPr>
        <w:t xml:space="preserve">. В </w:t>
      </w:r>
      <w:proofErr w:type="spellStart"/>
      <w:r>
        <w:rPr>
          <w:color w:val="000000"/>
          <w:sz w:val="28"/>
          <w:szCs w:val="28"/>
        </w:rPr>
        <w:t>кампусе</w:t>
      </w:r>
      <w:proofErr w:type="spellEnd"/>
      <w:r>
        <w:rPr>
          <w:color w:val="000000"/>
          <w:sz w:val="28"/>
          <w:szCs w:val="28"/>
        </w:rPr>
        <w:t xml:space="preserve"> </w:t>
      </w:r>
      <w:proofErr w:type="spellStart"/>
      <w:r>
        <w:rPr>
          <w:color w:val="000000"/>
          <w:sz w:val="28"/>
          <w:szCs w:val="28"/>
        </w:rPr>
        <w:t>Туркестана</w:t>
      </w:r>
      <w:proofErr w:type="spellEnd"/>
      <w:r>
        <w:rPr>
          <w:color w:val="000000"/>
          <w:sz w:val="28"/>
          <w:szCs w:val="28"/>
        </w:rPr>
        <w:t xml:space="preserve"> </w:t>
      </w:r>
      <w:proofErr w:type="spellStart"/>
      <w:r>
        <w:rPr>
          <w:color w:val="000000"/>
          <w:sz w:val="28"/>
          <w:szCs w:val="28"/>
        </w:rPr>
        <w:t>функционируют</w:t>
      </w:r>
      <w:proofErr w:type="spellEnd"/>
      <w:r>
        <w:rPr>
          <w:color w:val="000000"/>
          <w:sz w:val="28"/>
          <w:szCs w:val="28"/>
        </w:rPr>
        <w:t xml:space="preserve"> </w:t>
      </w:r>
      <w:proofErr w:type="spellStart"/>
      <w:r>
        <w:rPr>
          <w:color w:val="000000"/>
          <w:sz w:val="28"/>
          <w:szCs w:val="28"/>
        </w:rPr>
        <w:t>мужское</w:t>
      </w:r>
      <w:proofErr w:type="spellEnd"/>
      <w:r>
        <w:rPr>
          <w:color w:val="000000"/>
          <w:sz w:val="28"/>
          <w:szCs w:val="28"/>
        </w:rPr>
        <w:t xml:space="preserve"> и </w:t>
      </w:r>
      <w:proofErr w:type="spellStart"/>
      <w:r>
        <w:rPr>
          <w:color w:val="000000"/>
          <w:sz w:val="28"/>
          <w:szCs w:val="28"/>
        </w:rPr>
        <w:t>женское</w:t>
      </w:r>
      <w:proofErr w:type="spellEnd"/>
      <w:r>
        <w:rPr>
          <w:color w:val="000000"/>
          <w:sz w:val="28"/>
          <w:szCs w:val="28"/>
        </w:rPr>
        <w:t xml:space="preserve"> </w:t>
      </w:r>
      <w:proofErr w:type="spellStart"/>
      <w:r>
        <w:rPr>
          <w:color w:val="000000"/>
          <w:sz w:val="28"/>
          <w:szCs w:val="28"/>
        </w:rPr>
        <w:t>общежитие</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650 </w:t>
      </w:r>
      <w:proofErr w:type="spellStart"/>
      <w:r>
        <w:rPr>
          <w:color w:val="000000"/>
          <w:sz w:val="28"/>
          <w:szCs w:val="28"/>
        </w:rPr>
        <w:t>мест</w:t>
      </w:r>
      <w:proofErr w:type="spellEnd"/>
      <w:r>
        <w:rPr>
          <w:color w:val="000000"/>
          <w:sz w:val="28"/>
          <w:szCs w:val="28"/>
        </w:rPr>
        <w:t xml:space="preserve">, </w:t>
      </w:r>
      <w:proofErr w:type="spellStart"/>
      <w:r>
        <w:rPr>
          <w:color w:val="000000"/>
          <w:sz w:val="28"/>
          <w:szCs w:val="28"/>
        </w:rPr>
        <w:t>стоимость</w:t>
      </w:r>
      <w:proofErr w:type="spellEnd"/>
      <w:r>
        <w:rPr>
          <w:color w:val="000000"/>
          <w:sz w:val="28"/>
          <w:szCs w:val="28"/>
        </w:rPr>
        <w:t xml:space="preserve"> </w:t>
      </w:r>
      <w:proofErr w:type="spellStart"/>
      <w:r>
        <w:rPr>
          <w:color w:val="000000"/>
          <w:sz w:val="28"/>
          <w:szCs w:val="28"/>
        </w:rPr>
        <w:t>общежития</w:t>
      </w:r>
      <w:proofErr w:type="spellEnd"/>
      <w:r>
        <w:rPr>
          <w:color w:val="000000"/>
          <w:sz w:val="28"/>
          <w:szCs w:val="28"/>
        </w:rPr>
        <w:t xml:space="preserve"> </w:t>
      </w:r>
      <w:proofErr w:type="spellStart"/>
      <w:r>
        <w:rPr>
          <w:color w:val="000000"/>
          <w:sz w:val="28"/>
          <w:szCs w:val="28"/>
        </w:rPr>
        <w:t>составляет</w:t>
      </w:r>
      <w:proofErr w:type="spellEnd"/>
      <w:r>
        <w:rPr>
          <w:color w:val="000000"/>
          <w:sz w:val="28"/>
          <w:szCs w:val="28"/>
        </w:rPr>
        <w:t xml:space="preserve"> </w:t>
      </w:r>
      <w:r w:rsidR="00A71AC4">
        <w:rPr>
          <w:color w:val="000000"/>
          <w:sz w:val="28"/>
          <w:szCs w:val="28"/>
          <w:lang w:val="tr-TR"/>
        </w:rPr>
        <w:t>10000</w:t>
      </w:r>
      <w:r>
        <w:rPr>
          <w:color w:val="000000"/>
          <w:sz w:val="28"/>
          <w:szCs w:val="28"/>
        </w:rPr>
        <w:t xml:space="preserve"> </w:t>
      </w:r>
      <w:proofErr w:type="spellStart"/>
      <w:r w:rsidR="00A71AC4">
        <w:rPr>
          <w:color w:val="000000"/>
          <w:sz w:val="28"/>
          <w:szCs w:val="28"/>
        </w:rPr>
        <w:t>тенге</w:t>
      </w:r>
      <w:proofErr w:type="spellEnd"/>
      <w:r w:rsidR="00A71AC4">
        <w:rPr>
          <w:color w:val="000000"/>
          <w:sz w:val="28"/>
          <w:szCs w:val="28"/>
        </w:rPr>
        <w:t xml:space="preserve"> в </w:t>
      </w:r>
      <w:proofErr w:type="spellStart"/>
      <w:r w:rsidR="00A71AC4">
        <w:rPr>
          <w:color w:val="000000"/>
          <w:sz w:val="28"/>
          <w:szCs w:val="28"/>
        </w:rPr>
        <w:t>месяц</w:t>
      </w:r>
      <w:proofErr w:type="spellEnd"/>
      <w:r w:rsidR="00A71AC4">
        <w:rPr>
          <w:color w:val="000000"/>
          <w:sz w:val="28"/>
          <w:szCs w:val="28"/>
        </w:rPr>
        <w:t xml:space="preserve">, </w:t>
      </w:r>
      <w:proofErr w:type="spellStart"/>
      <w:r w:rsidR="00A71AC4">
        <w:rPr>
          <w:color w:val="000000"/>
          <w:sz w:val="28"/>
          <w:szCs w:val="28"/>
        </w:rPr>
        <w:t>что</w:t>
      </w:r>
      <w:proofErr w:type="spellEnd"/>
      <w:r w:rsidR="00A71AC4">
        <w:rPr>
          <w:color w:val="000000"/>
          <w:sz w:val="28"/>
          <w:szCs w:val="28"/>
        </w:rPr>
        <w:t xml:space="preserve"> </w:t>
      </w:r>
      <w:proofErr w:type="spellStart"/>
      <w:r w:rsidR="00A71AC4">
        <w:rPr>
          <w:color w:val="000000"/>
          <w:sz w:val="28"/>
          <w:szCs w:val="28"/>
        </w:rPr>
        <w:t>составляет</w:t>
      </w:r>
      <w:proofErr w:type="spellEnd"/>
      <w:r w:rsidR="00A71AC4">
        <w:rPr>
          <w:color w:val="000000"/>
          <w:sz w:val="28"/>
          <w:szCs w:val="28"/>
        </w:rPr>
        <w:t xml:space="preserve"> </w:t>
      </w:r>
      <w:r w:rsidR="00A71AC4">
        <w:rPr>
          <w:color w:val="000000"/>
          <w:sz w:val="28"/>
          <w:szCs w:val="28"/>
          <w:lang w:val="tr-TR"/>
        </w:rPr>
        <w:t>22</w:t>
      </w:r>
      <w:r>
        <w:rPr>
          <w:color w:val="000000"/>
          <w:sz w:val="28"/>
          <w:szCs w:val="28"/>
        </w:rPr>
        <w:t xml:space="preserve"> </w:t>
      </w:r>
      <w:proofErr w:type="spellStart"/>
      <w:r>
        <w:rPr>
          <w:color w:val="000000"/>
          <w:sz w:val="28"/>
          <w:szCs w:val="28"/>
        </w:rPr>
        <w:t>долларов</w:t>
      </w:r>
      <w:proofErr w:type="spellEnd"/>
      <w:r>
        <w:rPr>
          <w:color w:val="000000"/>
          <w:sz w:val="28"/>
          <w:szCs w:val="28"/>
        </w:rPr>
        <w:t xml:space="preserve"> США. </w:t>
      </w:r>
      <w:proofErr w:type="spellStart"/>
      <w:r>
        <w:rPr>
          <w:color w:val="000000"/>
          <w:sz w:val="28"/>
          <w:szCs w:val="28"/>
        </w:rPr>
        <w:t>Комнаты</w:t>
      </w:r>
      <w:proofErr w:type="spellEnd"/>
      <w:r>
        <w:rPr>
          <w:color w:val="000000"/>
          <w:sz w:val="28"/>
          <w:szCs w:val="28"/>
        </w:rPr>
        <w:t xml:space="preserve"> в </w:t>
      </w:r>
      <w:proofErr w:type="spellStart"/>
      <w:r>
        <w:rPr>
          <w:color w:val="000000"/>
          <w:sz w:val="28"/>
          <w:szCs w:val="28"/>
        </w:rPr>
        <w:t>общежитиях</w:t>
      </w:r>
      <w:proofErr w:type="spellEnd"/>
      <w:r>
        <w:rPr>
          <w:color w:val="000000"/>
          <w:sz w:val="28"/>
          <w:szCs w:val="28"/>
        </w:rPr>
        <w:t xml:space="preserve"> 2-3, 4–6-местные. В </w:t>
      </w:r>
      <w:proofErr w:type="spellStart"/>
      <w:r>
        <w:rPr>
          <w:color w:val="000000"/>
          <w:sz w:val="28"/>
          <w:szCs w:val="28"/>
        </w:rPr>
        <w:t>кампусе</w:t>
      </w:r>
      <w:proofErr w:type="spellEnd"/>
      <w:r>
        <w:rPr>
          <w:color w:val="000000"/>
          <w:sz w:val="28"/>
          <w:szCs w:val="28"/>
        </w:rPr>
        <w:t xml:space="preserve">, </w:t>
      </w:r>
      <w:proofErr w:type="spellStart"/>
      <w:r>
        <w:rPr>
          <w:color w:val="000000"/>
          <w:sz w:val="28"/>
          <w:szCs w:val="28"/>
        </w:rPr>
        <w:t>где</w:t>
      </w:r>
      <w:proofErr w:type="spellEnd"/>
      <w:r>
        <w:rPr>
          <w:color w:val="000000"/>
          <w:sz w:val="28"/>
          <w:szCs w:val="28"/>
        </w:rPr>
        <w:t xml:space="preserve"> </w:t>
      </w:r>
      <w:proofErr w:type="spellStart"/>
      <w:r>
        <w:rPr>
          <w:color w:val="000000"/>
          <w:sz w:val="28"/>
          <w:szCs w:val="28"/>
        </w:rPr>
        <w:t>расположены</w:t>
      </w:r>
      <w:proofErr w:type="spellEnd"/>
      <w:r>
        <w:rPr>
          <w:color w:val="000000"/>
          <w:sz w:val="28"/>
          <w:szCs w:val="28"/>
        </w:rPr>
        <w:t xml:space="preserve"> </w:t>
      </w:r>
      <w:proofErr w:type="spellStart"/>
      <w:r>
        <w:rPr>
          <w:color w:val="000000"/>
          <w:sz w:val="28"/>
          <w:szCs w:val="28"/>
        </w:rPr>
        <w:t>общежития</w:t>
      </w:r>
      <w:proofErr w:type="spellEnd"/>
      <w:r>
        <w:rPr>
          <w:color w:val="000000"/>
          <w:sz w:val="28"/>
          <w:szCs w:val="28"/>
        </w:rPr>
        <w:t xml:space="preserve">, </w:t>
      </w:r>
      <w:proofErr w:type="spellStart"/>
      <w:r>
        <w:rPr>
          <w:color w:val="000000"/>
          <w:sz w:val="28"/>
          <w:szCs w:val="28"/>
        </w:rPr>
        <w:t>есть</w:t>
      </w:r>
      <w:proofErr w:type="spellEnd"/>
      <w:r>
        <w:rPr>
          <w:color w:val="000000"/>
          <w:sz w:val="28"/>
          <w:szCs w:val="28"/>
        </w:rPr>
        <w:t xml:space="preserve"> </w:t>
      </w:r>
      <w:proofErr w:type="spellStart"/>
      <w:r>
        <w:rPr>
          <w:color w:val="000000"/>
          <w:sz w:val="28"/>
          <w:szCs w:val="28"/>
        </w:rPr>
        <w:t>читальные</w:t>
      </w:r>
      <w:proofErr w:type="spellEnd"/>
      <w:r>
        <w:rPr>
          <w:color w:val="000000"/>
          <w:sz w:val="28"/>
          <w:szCs w:val="28"/>
        </w:rPr>
        <w:t xml:space="preserve"> залы, библиотека, </w:t>
      </w:r>
      <w:proofErr w:type="spellStart"/>
      <w:r>
        <w:rPr>
          <w:color w:val="000000"/>
          <w:sz w:val="28"/>
          <w:szCs w:val="28"/>
        </w:rPr>
        <w:t>столовая</w:t>
      </w:r>
      <w:proofErr w:type="spellEnd"/>
      <w:r>
        <w:rPr>
          <w:color w:val="000000"/>
          <w:sz w:val="28"/>
          <w:szCs w:val="28"/>
        </w:rPr>
        <w:t xml:space="preserve">, </w:t>
      </w:r>
      <w:proofErr w:type="spellStart"/>
      <w:r>
        <w:rPr>
          <w:color w:val="000000"/>
          <w:sz w:val="28"/>
          <w:szCs w:val="28"/>
        </w:rPr>
        <w:t>теннисные</w:t>
      </w:r>
      <w:proofErr w:type="spellEnd"/>
      <w:r>
        <w:rPr>
          <w:color w:val="000000"/>
          <w:sz w:val="28"/>
          <w:szCs w:val="28"/>
        </w:rPr>
        <w:t xml:space="preserve">, </w:t>
      </w:r>
      <w:proofErr w:type="spellStart"/>
      <w:r>
        <w:rPr>
          <w:color w:val="000000"/>
          <w:sz w:val="28"/>
          <w:szCs w:val="28"/>
        </w:rPr>
        <w:t>футбольные</w:t>
      </w:r>
      <w:proofErr w:type="spellEnd"/>
      <w:r>
        <w:rPr>
          <w:color w:val="000000"/>
          <w:sz w:val="28"/>
          <w:szCs w:val="28"/>
        </w:rPr>
        <w:t xml:space="preserve"> и </w:t>
      </w:r>
      <w:proofErr w:type="spellStart"/>
      <w:r>
        <w:rPr>
          <w:color w:val="000000"/>
          <w:sz w:val="28"/>
          <w:szCs w:val="28"/>
        </w:rPr>
        <w:t>баскетбольные</w:t>
      </w:r>
      <w:proofErr w:type="spellEnd"/>
      <w:r>
        <w:rPr>
          <w:color w:val="000000"/>
          <w:sz w:val="28"/>
          <w:szCs w:val="28"/>
        </w:rPr>
        <w:t xml:space="preserve"> </w:t>
      </w:r>
      <w:proofErr w:type="spellStart"/>
      <w:r>
        <w:rPr>
          <w:color w:val="000000"/>
          <w:sz w:val="28"/>
          <w:szCs w:val="28"/>
        </w:rPr>
        <w:t>площадки</w:t>
      </w:r>
      <w:proofErr w:type="spellEnd"/>
      <w:r>
        <w:rPr>
          <w:color w:val="000000"/>
          <w:sz w:val="28"/>
          <w:szCs w:val="28"/>
        </w:rPr>
        <w:t xml:space="preserve">, </w:t>
      </w:r>
      <w:r>
        <w:rPr>
          <w:color w:val="000000"/>
          <w:sz w:val="28"/>
          <w:szCs w:val="28"/>
        </w:rPr>
        <w:lastRenderedPageBreak/>
        <w:t xml:space="preserve">поликлиника и </w:t>
      </w:r>
      <w:proofErr w:type="spellStart"/>
      <w:r>
        <w:rPr>
          <w:color w:val="000000"/>
          <w:sz w:val="28"/>
          <w:szCs w:val="28"/>
        </w:rPr>
        <w:t>буфеты</w:t>
      </w:r>
      <w:proofErr w:type="spellEnd"/>
      <w:r>
        <w:rPr>
          <w:color w:val="000000"/>
          <w:sz w:val="28"/>
          <w:szCs w:val="28"/>
        </w:rPr>
        <w:t xml:space="preserve">. </w:t>
      </w:r>
      <w:proofErr w:type="spellStart"/>
      <w:r>
        <w:rPr>
          <w:color w:val="000000"/>
          <w:sz w:val="28"/>
          <w:szCs w:val="28"/>
        </w:rPr>
        <w:t>Студенты</w:t>
      </w:r>
      <w:proofErr w:type="spellEnd"/>
      <w:r>
        <w:rPr>
          <w:color w:val="000000"/>
          <w:sz w:val="28"/>
          <w:szCs w:val="28"/>
        </w:rPr>
        <w:t xml:space="preserve"> </w:t>
      </w:r>
      <w:proofErr w:type="spellStart"/>
      <w:r>
        <w:rPr>
          <w:color w:val="000000"/>
          <w:sz w:val="28"/>
          <w:szCs w:val="28"/>
        </w:rPr>
        <w:t>оплачивают</w:t>
      </w:r>
      <w:proofErr w:type="spellEnd"/>
      <w:r>
        <w:rPr>
          <w:color w:val="000000"/>
          <w:sz w:val="28"/>
          <w:szCs w:val="28"/>
        </w:rPr>
        <w:t xml:space="preserve"> </w:t>
      </w:r>
      <w:proofErr w:type="spellStart"/>
      <w:r>
        <w:rPr>
          <w:color w:val="000000"/>
          <w:sz w:val="28"/>
          <w:szCs w:val="28"/>
        </w:rPr>
        <w:t>общежитие</w:t>
      </w:r>
      <w:proofErr w:type="spellEnd"/>
      <w:r>
        <w:rPr>
          <w:color w:val="000000"/>
          <w:sz w:val="28"/>
          <w:szCs w:val="28"/>
        </w:rPr>
        <w:t xml:space="preserve"> и </w:t>
      </w:r>
      <w:proofErr w:type="spellStart"/>
      <w:r>
        <w:rPr>
          <w:color w:val="000000"/>
          <w:sz w:val="28"/>
          <w:szCs w:val="28"/>
        </w:rPr>
        <w:t>другие</w:t>
      </w:r>
      <w:proofErr w:type="spellEnd"/>
      <w:r>
        <w:rPr>
          <w:color w:val="000000"/>
          <w:sz w:val="28"/>
          <w:szCs w:val="28"/>
        </w:rPr>
        <w:t xml:space="preserve"> </w:t>
      </w:r>
      <w:proofErr w:type="spellStart"/>
      <w:r>
        <w:rPr>
          <w:color w:val="000000"/>
          <w:sz w:val="28"/>
          <w:szCs w:val="28"/>
        </w:rPr>
        <w:t>личные</w:t>
      </w:r>
      <w:proofErr w:type="spellEnd"/>
      <w:r>
        <w:rPr>
          <w:color w:val="000000"/>
          <w:sz w:val="28"/>
          <w:szCs w:val="28"/>
        </w:rPr>
        <w:t xml:space="preserve"> </w:t>
      </w:r>
      <w:proofErr w:type="spellStart"/>
      <w:r>
        <w:rPr>
          <w:color w:val="000000"/>
          <w:sz w:val="28"/>
          <w:szCs w:val="28"/>
        </w:rPr>
        <w:t>расходы</w:t>
      </w:r>
      <w:proofErr w:type="spellEnd"/>
      <w:r>
        <w:rPr>
          <w:color w:val="000000"/>
          <w:sz w:val="28"/>
          <w:szCs w:val="28"/>
        </w:rPr>
        <w:t xml:space="preserve"> </w:t>
      </w:r>
      <w:proofErr w:type="spellStart"/>
      <w:r>
        <w:rPr>
          <w:color w:val="000000"/>
          <w:sz w:val="28"/>
          <w:szCs w:val="28"/>
        </w:rPr>
        <w:t>самостоятельно</w:t>
      </w:r>
      <w:proofErr w:type="spellEnd"/>
      <w:r>
        <w:rPr>
          <w:color w:val="000000"/>
          <w:sz w:val="28"/>
          <w:szCs w:val="28"/>
        </w:rPr>
        <w:t xml:space="preserve">. Центр </w:t>
      </w:r>
      <w:proofErr w:type="spellStart"/>
      <w:r>
        <w:rPr>
          <w:color w:val="000000"/>
          <w:sz w:val="28"/>
          <w:szCs w:val="28"/>
        </w:rPr>
        <w:t>языковой</w:t>
      </w:r>
      <w:proofErr w:type="spellEnd"/>
      <w:r>
        <w:rPr>
          <w:color w:val="000000"/>
          <w:sz w:val="28"/>
          <w:szCs w:val="28"/>
        </w:rPr>
        <w:t xml:space="preserve"> </w:t>
      </w:r>
      <w:proofErr w:type="spellStart"/>
      <w:r>
        <w:rPr>
          <w:color w:val="000000"/>
          <w:sz w:val="28"/>
          <w:szCs w:val="28"/>
        </w:rPr>
        <w:t>подготовки</w:t>
      </w:r>
      <w:proofErr w:type="spellEnd"/>
      <w:r>
        <w:rPr>
          <w:color w:val="000000"/>
          <w:sz w:val="28"/>
          <w:szCs w:val="28"/>
        </w:rPr>
        <w:t xml:space="preserve"> </w:t>
      </w:r>
      <w:proofErr w:type="spellStart"/>
      <w:r>
        <w:rPr>
          <w:color w:val="000000"/>
          <w:sz w:val="28"/>
          <w:szCs w:val="28"/>
        </w:rPr>
        <w:t>находится</w:t>
      </w:r>
      <w:proofErr w:type="spellEnd"/>
      <w:r>
        <w:rPr>
          <w:color w:val="000000"/>
          <w:sz w:val="28"/>
          <w:szCs w:val="28"/>
        </w:rPr>
        <w:t xml:space="preserve"> в </w:t>
      </w:r>
      <w:proofErr w:type="spellStart"/>
      <w:r>
        <w:rPr>
          <w:color w:val="000000"/>
          <w:sz w:val="28"/>
          <w:szCs w:val="28"/>
        </w:rPr>
        <w:t>городе</w:t>
      </w:r>
      <w:proofErr w:type="spellEnd"/>
      <w:r>
        <w:rPr>
          <w:color w:val="000000"/>
          <w:sz w:val="28"/>
          <w:szCs w:val="28"/>
        </w:rPr>
        <w:t xml:space="preserve"> Кентау, там же </w:t>
      </w:r>
      <w:proofErr w:type="spellStart"/>
      <w:r>
        <w:rPr>
          <w:color w:val="000000"/>
          <w:sz w:val="28"/>
          <w:szCs w:val="28"/>
        </w:rPr>
        <w:t>есть</w:t>
      </w:r>
      <w:proofErr w:type="spellEnd"/>
      <w:r>
        <w:rPr>
          <w:color w:val="000000"/>
          <w:sz w:val="28"/>
          <w:szCs w:val="28"/>
        </w:rPr>
        <w:t xml:space="preserve"> </w:t>
      </w:r>
      <w:proofErr w:type="spellStart"/>
      <w:r>
        <w:rPr>
          <w:color w:val="000000"/>
          <w:sz w:val="28"/>
          <w:szCs w:val="28"/>
        </w:rPr>
        <w:t>мужское</w:t>
      </w:r>
      <w:proofErr w:type="spellEnd"/>
      <w:r>
        <w:rPr>
          <w:color w:val="000000"/>
          <w:sz w:val="28"/>
          <w:szCs w:val="28"/>
        </w:rPr>
        <w:t xml:space="preserve"> и </w:t>
      </w:r>
      <w:proofErr w:type="spellStart"/>
      <w:r>
        <w:rPr>
          <w:color w:val="000000"/>
          <w:sz w:val="28"/>
          <w:szCs w:val="28"/>
        </w:rPr>
        <w:t>женское</w:t>
      </w:r>
      <w:proofErr w:type="spellEnd"/>
      <w:r>
        <w:rPr>
          <w:color w:val="000000"/>
          <w:sz w:val="28"/>
          <w:szCs w:val="28"/>
        </w:rPr>
        <w:t xml:space="preserve"> </w:t>
      </w:r>
      <w:proofErr w:type="spellStart"/>
      <w:r>
        <w:rPr>
          <w:color w:val="000000"/>
          <w:sz w:val="28"/>
          <w:szCs w:val="28"/>
        </w:rPr>
        <w:t>общежитие</w:t>
      </w:r>
      <w:proofErr w:type="spellEnd"/>
      <w:r>
        <w:rPr>
          <w:color w:val="000000"/>
          <w:sz w:val="28"/>
          <w:szCs w:val="28"/>
        </w:rPr>
        <w:t xml:space="preserve">, </w:t>
      </w:r>
      <w:proofErr w:type="spellStart"/>
      <w:r>
        <w:rPr>
          <w:color w:val="000000"/>
          <w:sz w:val="28"/>
          <w:szCs w:val="28"/>
        </w:rPr>
        <w:t>примерно</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300 </w:t>
      </w:r>
      <w:proofErr w:type="spellStart"/>
      <w:r>
        <w:rPr>
          <w:color w:val="000000"/>
          <w:sz w:val="28"/>
          <w:szCs w:val="28"/>
        </w:rPr>
        <w:t>мест</w:t>
      </w:r>
      <w:proofErr w:type="spellEnd"/>
      <w:r>
        <w:rPr>
          <w:color w:val="000000"/>
          <w:sz w:val="28"/>
          <w:szCs w:val="28"/>
        </w:rPr>
        <w:t xml:space="preserve">, </w:t>
      </w:r>
      <w:proofErr w:type="spellStart"/>
      <w:r>
        <w:rPr>
          <w:color w:val="000000"/>
          <w:sz w:val="28"/>
          <w:szCs w:val="28"/>
        </w:rPr>
        <w:t>комнаты</w:t>
      </w:r>
      <w:proofErr w:type="spellEnd"/>
      <w:r>
        <w:rPr>
          <w:color w:val="000000"/>
          <w:sz w:val="28"/>
          <w:szCs w:val="28"/>
        </w:rPr>
        <w:t xml:space="preserve"> </w:t>
      </w:r>
      <w:proofErr w:type="spellStart"/>
      <w:r>
        <w:rPr>
          <w:color w:val="000000"/>
          <w:sz w:val="28"/>
          <w:szCs w:val="28"/>
        </w:rPr>
        <w:t>рассчитаны</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3–4  </w:t>
      </w:r>
      <w:proofErr w:type="spellStart"/>
      <w:r>
        <w:rPr>
          <w:color w:val="000000"/>
          <w:sz w:val="28"/>
          <w:szCs w:val="28"/>
        </w:rPr>
        <w:t>человека</w:t>
      </w:r>
      <w:proofErr w:type="spellEnd"/>
      <w:r>
        <w:rPr>
          <w:color w:val="000000"/>
          <w:sz w:val="28"/>
          <w:szCs w:val="28"/>
        </w:rPr>
        <w:t>.</w:t>
      </w:r>
    </w:p>
    <w:p w14:paraId="259A6521" w14:textId="77777777" w:rsidR="001025BD" w:rsidRDefault="001025BD">
      <w:pPr>
        <w:pBdr>
          <w:top w:val="nil"/>
          <w:left w:val="nil"/>
          <w:bottom w:val="nil"/>
          <w:right w:val="nil"/>
          <w:between w:val="nil"/>
        </w:pBdr>
        <w:spacing w:after="0" w:line="240" w:lineRule="auto"/>
        <w:ind w:left="0" w:right="0" w:firstLine="709"/>
        <w:rPr>
          <w:color w:val="000000"/>
          <w:sz w:val="28"/>
          <w:szCs w:val="28"/>
        </w:rPr>
      </w:pPr>
    </w:p>
    <w:p w14:paraId="2F267556" w14:textId="77777777" w:rsidR="001025BD" w:rsidRDefault="00E96031">
      <w:pPr>
        <w:pBdr>
          <w:top w:val="nil"/>
          <w:left w:val="nil"/>
          <w:bottom w:val="nil"/>
          <w:right w:val="nil"/>
          <w:between w:val="nil"/>
        </w:pBdr>
        <w:spacing w:after="0" w:line="240" w:lineRule="auto"/>
        <w:ind w:left="0" w:right="0" w:firstLine="709"/>
        <w:jc w:val="center"/>
        <w:rPr>
          <w:b/>
          <w:color w:val="000000"/>
        </w:rPr>
      </w:pPr>
      <w:proofErr w:type="spellStart"/>
      <w:r>
        <w:rPr>
          <w:b/>
          <w:color w:val="000000"/>
          <w:sz w:val="28"/>
          <w:szCs w:val="28"/>
        </w:rPr>
        <w:t>Обучение</w:t>
      </w:r>
      <w:proofErr w:type="spellEnd"/>
      <w:r>
        <w:rPr>
          <w:b/>
          <w:color w:val="000000"/>
          <w:sz w:val="28"/>
          <w:szCs w:val="28"/>
        </w:rPr>
        <w:t xml:space="preserve">, стипендия и плата </w:t>
      </w:r>
      <w:proofErr w:type="spellStart"/>
      <w:r>
        <w:rPr>
          <w:b/>
          <w:color w:val="000000"/>
          <w:sz w:val="28"/>
          <w:szCs w:val="28"/>
        </w:rPr>
        <w:t>за</w:t>
      </w:r>
      <w:proofErr w:type="spellEnd"/>
      <w:r>
        <w:rPr>
          <w:b/>
          <w:color w:val="000000"/>
          <w:sz w:val="28"/>
          <w:szCs w:val="28"/>
        </w:rPr>
        <w:t xml:space="preserve"> </w:t>
      </w:r>
      <w:proofErr w:type="spellStart"/>
      <w:r>
        <w:rPr>
          <w:b/>
          <w:color w:val="000000"/>
          <w:sz w:val="28"/>
          <w:szCs w:val="28"/>
        </w:rPr>
        <w:t>обучение</w:t>
      </w:r>
      <w:proofErr w:type="spellEnd"/>
    </w:p>
    <w:p w14:paraId="71702F9E" w14:textId="77777777" w:rsidR="001025BD" w:rsidRDefault="00E96031">
      <w:pPr>
        <w:pBdr>
          <w:top w:val="nil"/>
          <w:left w:val="nil"/>
          <w:bottom w:val="nil"/>
          <w:right w:val="nil"/>
          <w:between w:val="nil"/>
        </w:pBdr>
        <w:spacing w:after="0" w:line="240" w:lineRule="auto"/>
        <w:ind w:left="0" w:right="0" w:firstLine="709"/>
        <w:rPr>
          <w:color w:val="000000"/>
          <w:sz w:val="28"/>
          <w:szCs w:val="28"/>
        </w:rPr>
      </w:pPr>
      <w:r>
        <w:rPr>
          <w:color w:val="000000"/>
          <w:sz w:val="28"/>
          <w:szCs w:val="28"/>
        </w:rPr>
        <w:t xml:space="preserve">Дипломы </w:t>
      </w:r>
      <w:proofErr w:type="spellStart"/>
      <w:r>
        <w:rPr>
          <w:color w:val="000000"/>
          <w:sz w:val="28"/>
          <w:szCs w:val="28"/>
        </w:rPr>
        <w:t>выданные</w:t>
      </w:r>
      <w:proofErr w:type="spellEnd"/>
      <w:r>
        <w:rPr>
          <w:color w:val="000000"/>
          <w:sz w:val="28"/>
          <w:szCs w:val="28"/>
        </w:rPr>
        <w:t xml:space="preserve"> </w:t>
      </w:r>
      <w:proofErr w:type="spellStart"/>
      <w:r>
        <w:rPr>
          <w:color w:val="000000"/>
          <w:sz w:val="28"/>
          <w:szCs w:val="28"/>
        </w:rPr>
        <w:t>нашим</w:t>
      </w:r>
      <w:proofErr w:type="spellEnd"/>
      <w:r>
        <w:rPr>
          <w:color w:val="000000"/>
          <w:sz w:val="28"/>
          <w:szCs w:val="28"/>
        </w:rPr>
        <w:t xml:space="preserve"> </w:t>
      </w:r>
      <w:proofErr w:type="spellStart"/>
      <w:r>
        <w:rPr>
          <w:color w:val="000000"/>
          <w:sz w:val="28"/>
          <w:szCs w:val="28"/>
        </w:rPr>
        <w:t>ВУЗом</w:t>
      </w:r>
      <w:proofErr w:type="spellEnd"/>
      <w:r>
        <w:rPr>
          <w:color w:val="000000"/>
          <w:sz w:val="28"/>
          <w:szCs w:val="28"/>
        </w:rPr>
        <w:t xml:space="preserve"> </w:t>
      </w:r>
      <w:proofErr w:type="spellStart"/>
      <w:r>
        <w:rPr>
          <w:color w:val="000000"/>
          <w:sz w:val="28"/>
          <w:szCs w:val="28"/>
        </w:rPr>
        <w:t>котируются</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законном</w:t>
      </w:r>
      <w:proofErr w:type="spellEnd"/>
      <w:r>
        <w:rPr>
          <w:color w:val="000000"/>
          <w:sz w:val="28"/>
          <w:szCs w:val="28"/>
        </w:rPr>
        <w:t xml:space="preserve"> </w:t>
      </w:r>
      <w:proofErr w:type="spellStart"/>
      <w:r>
        <w:rPr>
          <w:color w:val="000000"/>
          <w:sz w:val="28"/>
          <w:szCs w:val="28"/>
        </w:rPr>
        <w:t>основании</w:t>
      </w:r>
      <w:proofErr w:type="spellEnd"/>
      <w:r>
        <w:rPr>
          <w:color w:val="000000"/>
          <w:sz w:val="28"/>
          <w:szCs w:val="28"/>
        </w:rPr>
        <w:t xml:space="preserve"> </w:t>
      </w:r>
      <w:proofErr w:type="spellStart"/>
      <w:r>
        <w:rPr>
          <w:color w:val="000000"/>
          <w:sz w:val="28"/>
          <w:szCs w:val="28"/>
        </w:rPr>
        <w:t>как</w:t>
      </w:r>
      <w:proofErr w:type="spellEnd"/>
      <w:r>
        <w:rPr>
          <w:color w:val="000000"/>
          <w:sz w:val="28"/>
          <w:szCs w:val="28"/>
        </w:rPr>
        <w:t xml:space="preserve"> в </w:t>
      </w:r>
      <w:proofErr w:type="spellStart"/>
      <w:r>
        <w:rPr>
          <w:color w:val="000000"/>
          <w:sz w:val="28"/>
          <w:szCs w:val="28"/>
        </w:rPr>
        <w:t>Казахстане</w:t>
      </w:r>
      <w:proofErr w:type="spellEnd"/>
      <w:r>
        <w:rPr>
          <w:color w:val="000000"/>
          <w:sz w:val="28"/>
          <w:szCs w:val="28"/>
        </w:rPr>
        <w:t xml:space="preserve"> </w:t>
      </w:r>
      <w:proofErr w:type="spellStart"/>
      <w:r>
        <w:rPr>
          <w:color w:val="000000"/>
          <w:sz w:val="28"/>
          <w:szCs w:val="28"/>
        </w:rPr>
        <w:t>так</w:t>
      </w:r>
      <w:proofErr w:type="spellEnd"/>
      <w:r>
        <w:rPr>
          <w:color w:val="000000"/>
          <w:sz w:val="28"/>
          <w:szCs w:val="28"/>
        </w:rPr>
        <w:t xml:space="preserve"> и в </w:t>
      </w:r>
      <w:proofErr w:type="spellStart"/>
      <w:r>
        <w:rPr>
          <w:color w:val="000000"/>
          <w:sz w:val="28"/>
          <w:szCs w:val="28"/>
        </w:rPr>
        <w:t>Турции</w:t>
      </w:r>
      <w:proofErr w:type="spellEnd"/>
      <w:r>
        <w:rPr>
          <w:color w:val="000000"/>
          <w:sz w:val="28"/>
          <w:szCs w:val="28"/>
        </w:rPr>
        <w:t>.</w:t>
      </w:r>
    </w:p>
    <w:p w14:paraId="77DFB642" w14:textId="77777777" w:rsidR="001025BD" w:rsidRDefault="00E96031">
      <w:pPr>
        <w:pBdr>
          <w:top w:val="nil"/>
          <w:left w:val="nil"/>
          <w:bottom w:val="nil"/>
          <w:right w:val="nil"/>
          <w:between w:val="nil"/>
        </w:pBdr>
        <w:spacing w:after="0" w:line="240" w:lineRule="auto"/>
        <w:ind w:left="0" w:right="0" w:firstLine="709"/>
        <w:rPr>
          <w:color w:val="C00000"/>
          <w:sz w:val="28"/>
          <w:szCs w:val="28"/>
        </w:rPr>
      </w:pPr>
      <w:proofErr w:type="spellStart"/>
      <w:r>
        <w:rPr>
          <w:color w:val="000000"/>
          <w:sz w:val="28"/>
          <w:szCs w:val="28"/>
        </w:rPr>
        <w:t>Обучение</w:t>
      </w:r>
      <w:proofErr w:type="spellEnd"/>
      <w:r>
        <w:rPr>
          <w:color w:val="000000"/>
          <w:sz w:val="28"/>
          <w:szCs w:val="28"/>
        </w:rPr>
        <w:t xml:space="preserve"> в </w:t>
      </w:r>
      <w:proofErr w:type="spellStart"/>
      <w:r>
        <w:rPr>
          <w:color w:val="000000"/>
          <w:sz w:val="28"/>
          <w:szCs w:val="28"/>
        </w:rPr>
        <w:t>Подготовительном</w:t>
      </w:r>
      <w:proofErr w:type="spellEnd"/>
      <w:r>
        <w:rPr>
          <w:color w:val="000000"/>
          <w:sz w:val="28"/>
          <w:szCs w:val="28"/>
        </w:rPr>
        <w:t xml:space="preserve"> </w:t>
      </w:r>
      <w:proofErr w:type="spellStart"/>
      <w:r>
        <w:rPr>
          <w:color w:val="000000"/>
          <w:sz w:val="28"/>
          <w:szCs w:val="28"/>
        </w:rPr>
        <w:t>Центре</w:t>
      </w:r>
      <w:proofErr w:type="spellEnd"/>
      <w:r>
        <w:rPr>
          <w:color w:val="000000"/>
          <w:sz w:val="28"/>
          <w:szCs w:val="28"/>
        </w:rPr>
        <w:t xml:space="preserve"> </w:t>
      </w:r>
      <w:proofErr w:type="spellStart"/>
      <w:r>
        <w:rPr>
          <w:color w:val="000000"/>
          <w:sz w:val="28"/>
          <w:szCs w:val="28"/>
        </w:rPr>
        <w:t>является</w:t>
      </w:r>
      <w:proofErr w:type="spellEnd"/>
      <w:r>
        <w:rPr>
          <w:color w:val="000000"/>
          <w:sz w:val="28"/>
          <w:szCs w:val="28"/>
        </w:rPr>
        <w:t xml:space="preserve"> </w:t>
      </w:r>
      <w:proofErr w:type="spellStart"/>
      <w:r>
        <w:rPr>
          <w:color w:val="000000"/>
          <w:sz w:val="28"/>
          <w:szCs w:val="28"/>
        </w:rPr>
        <w:t>обязательным</w:t>
      </w:r>
      <w:proofErr w:type="spellEnd"/>
      <w:r>
        <w:rPr>
          <w:color w:val="000000"/>
          <w:sz w:val="28"/>
          <w:szCs w:val="28"/>
        </w:rPr>
        <w:t xml:space="preserve"> и </w:t>
      </w:r>
      <w:proofErr w:type="spellStart"/>
      <w:r>
        <w:rPr>
          <w:color w:val="000000"/>
          <w:sz w:val="28"/>
          <w:szCs w:val="28"/>
        </w:rPr>
        <w:t>проводится</w:t>
      </w:r>
      <w:proofErr w:type="spellEnd"/>
      <w:r>
        <w:rPr>
          <w:color w:val="000000"/>
          <w:sz w:val="28"/>
          <w:szCs w:val="28"/>
        </w:rPr>
        <w:t xml:space="preserve"> в </w:t>
      </w:r>
      <w:proofErr w:type="spellStart"/>
      <w:r>
        <w:rPr>
          <w:color w:val="000000"/>
          <w:sz w:val="28"/>
          <w:szCs w:val="28"/>
        </w:rPr>
        <w:t>течение</w:t>
      </w:r>
      <w:proofErr w:type="spellEnd"/>
      <w:r>
        <w:rPr>
          <w:color w:val="000000"/>
          <w:sz w:val="28"/>
          <w:szCs w:val="28"/>
        </w:rPr>
        <w:t xml:space="preserve"> 1 </w:t>
      </w:r>
      <w:proofErr w:type="spellStart"/>
      <w:r>
        <w:rPr>
          <w:color w:val="000000"/>
          <w:sz w:val="28"/>
          <w:szCs w:val="28"/>
        </w:rPr>
        <w:t>академического</w:t>
      </w:r>
      <w:proofErr w:type="spellEnd"/>
      <w:r>
        <w:rPr>
          <w:color w:val="000000"/>
          <w:sz w:val="28"/>
          <w:szCs w:val="28"/>
        </w:rPr>
        <w:t xml:space="preserve"> </w:t>
      </w:r>
      <w:proofErr w:type="spellStart"/>
      <w:r>
        <w:rPr>
          <w:color w:val="000000"/>
          <w:sz w:val="28"/>
          <w:szCs w:val="28"/>
        </w:rPr>
        <w:t>учебного</w:t>
      </w:r>
      <w:proofErr w:type="spellEnd"/>
      <w:r>
        <w:rPr>
          <w:color w:val="000000"/>
          <w:sz w:val="28"/>
          <w:szCs w:val="28"/>
        </w:rPr>
        <w:t xml:space="preserve"> </w:t>
      </w:r>
      <w:proofErr w:type="spellStart"/>
      <w:r>
        <w:rPr>
          <w:color w:val="000000"/>
          <w:sz w:val="28"/>
          <w:szCs w:val="28"/>
        </w:rPr>
        <w:t>года</w:t>
      </w:r>
      <w:proofErr w:type="spellEnd"/>
      <w:r>
        <w:rPr>
          <w:color w:val="000000"/>
          <w:sz w:val="28"/>
          <w:szCs w:val="28"/>
        </w:rPr>
        <w:t xml:space="preserve">. </w:t>
      </w:r>
      <w:proofErr w:type="spellStart"/>
      <w:r>
        <w:rPr>
          <w:color w:val="000000"/>
          <w:sz w:val="28"/>
          <w:szCs w:val="28"/>
        </w:rPr>
        <w:t>Слушатели</w:t>
      </w:r>
      <w:proofErr w:type="spellEnd"/>
      <w:r>
        <w:rPr>
          <w:color w:val="000000"/>
          <w:sz w:val="28"/>
          <w:szCs w:val="28"/>
        </w:rPr>
        <w:t xml:space="preserve"> </w:t>
      </w:r>
      <w:proofErr w:type="spellStart"/>
      <w:r>
        <w:rPr>
          <w:color w:val="000000"/>
          <w:sz w:val="28"/>
          <w:szCs w:val="28"/>
        </w:rPr>
        <w:t>обучаются</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казахском</w:t>
      </w:r>
      <w:proofErr w:type="spellEnd"/>
      <w:r>
        <w:rPr>
          <w:color w:val="000000"/>
          <w:sz w:val="28"/>
          <w:szCs w:val="28"/>
        </w:rPr>
        <w:t xml:space="preserve">, </w:t>
      </w:r>
      <w:proofErr w:type="spellStart"/>
      <w:r>
        <w:rPr>
          <w:color w:val="000000"/>
          <w:sz w:val="28"/>
          <w:szCs w:val="28"/>
        </w:rPr>
        <w:t>турецком</w:t>
      </w:r>
      <w:proofErr w:type="spellEnd"/>
      <w:r>
        <w:rPr>
          <w:color w:val="000000"/>
          <w:sz w:val="28"/>
          <w:szCs w:val="28"/>
        </w:rPr>
        <w:t xml:space="preserve">, </w:t>
      </w:r>
      <w:proofErr w:type="spellStart"/>
      <w:r>
        <w:rPr>
          <w:color w:val="000000"/>
          <w:sz w:val="28"/>
          <w:szCs w:val="28"/>
        </w:rPr>
        <w:t>английском</w:t>
      </w:r>
      <w:proofErr w:type="spellEnd"/>
      <w:r>
        <w:rPr>
          <w:color w:val="000000"/>
          <w:sz w:val="28"/>
          <w:szCs w:val="28"/>
        </w:rPr>
        <w:t xml:space="preserve"> и </w:t>
      </w:r>
      <w:proofErr w:type="spellStart"/>
      <w:r>
        <w:rPr>
          <w:color w:val="000000"/>
          <w:sz w:val="28"/>
          <w:szCs w:val="28"/>
        </w:rPr>
        <w:t>русском</w:t>
      </w:r>
      <w:proofErr w:type="spellEnd"/>
      <w:r>
        <w:rPr>
          <w:color w:val="000000"/>
          <w:sz w:val="28"/>
          <w:szCs w:val="28"/>
        </w:rPr>
        <w:t xml:space="preserve"> </w:t>
      </w:r>
      <w:proofErr w:type="spellStart"/>
      <w:r>
        <w:rPr>
          <w:color w:val="000000"/>
          <w:sz w:val="28"/>
          <w:szCs w:val="28"/>
        </w:rPr>
        <w:t>языках</w:t>
      </w:r>
      <w:proofErr w:type="spellEnd"/>
      <w:r>
        <w:rPr>
          <w:color w:val="000000"/>
          <w:sz w:val="28"/>
          <w:szCs w:val="28"/>
        </w:rPr>
        <w:t xml:space="preserve">. </w:t>
      </w:r>
      <w:proofErr w:type="spellStart"/>
      <w:r>
        <w:rPr>
          <w:color w:val="000000"/>
          <w:sz w:val="28"/>
          <w:szCs w:val="28"/>
        </w:rPr>
        <w:t>Во</w:t>
      </w:r>
      <w:proofErr w:type="spellEnd"/>
      <w:r>
        <w:rPr>
          <w:color w:val="000000"/>
          <w:sz w:val="28"/>
          <w:szCs w:val="28"/>
        </w:rPr>
        <w:t xml:space="preserve"> </w:t>
      </w:r>
      <w:proofErr w:type="spellStart"/>
      <w:r>
        <w:rPr>
          <w:color w:val="000000"/>
          <w:sz w:val="28"/>
          <w:szCs w:val="28"/>
        </w:rPr>
        <w:t>время</w:t>
      </w:r>
      <w:proofErr w:type="spellEnd"/>
      <w:r>
        <w:rPr>
          <w:color w:val="000000"/>
          <w:sz w:val="28"/>
          <w:szCs w:val="28"/>
        </w:rPr>
        <w:t xml:space="preserve"> </w:t>
      </w:r>
      <w:proofErr w:type="spellStart"/>
      <w:r>
        <w:rPr>
          <w:color w:val="000000"/>
          <w:sz w:val="28"/>
          <w:szCs w:val="28"/>
        </w:rPr>
        <w:t>обучения</w:t>
      </w:r>
      <w:proofErr w:type="spellEnd"/>
      <w:r>
        <w:rPr>
          <w:color w:val="000000"/>
          <w:sz w:val="28"/>
          <w:szCs w:val="28"/>
        </w:rPr>
        <w:t xml:space="preserve"> в </w:t>
      </w:r>
      <w:proofErr w:type="spellStart"/>
      <w:r>
        <w:rPr>
          <w:color w:val="000000"/>
          <w:sz w:val="28"/>
          <w:szCs w:val="28"/>
        </w:rPr>
        <w:t>подготовительном</w:t>
      </w:r>
      <w:proofErr w:type="spellEnd"/>
      <w:r>
        <w:rPr>
          <w:color w:val="000000"/>
          <w:sz w:val="28"/>
          <w:szCs w:val="28"/>
        </w:rPr>
        <w:t xml:space="preserve"> </w:t>
      </w:r>
      <w:proofErr w:type="spellStart"/>
      <w:r>
        <w:rPr>
          <w:color w:val="000000"/>
          <w:sz w:val="28"/>
          <w:szCs w:val="28"/>
        </w:rPr>
        <w:t>центре</w:t>
      </w:r>
      <w:proofErr w:type="spellEnd"/>
      <w:r>
        <w:rPr>
          <w:color w:val="000000"/>
          <w:sz w:val="28"/>
          <w:szCs w:val="28"/>
        </w:rPr>
        <w:t xml:space="preserve"> и до 1-го </w:t>
      </w:r>
      <w:proofErr w:type="spellStart"/>
      <w:r>
        <w:rPr>
          <w:color w:val="000000"/>
          <w:sz w:val="28"/>
          <w:szCs w:val="28"/>
        </w:rPr>
        <w:t>семестра</w:t>
      </w:r>
      <w:proofErr w:type="spellEnd"/>
      <w:r>
        <w:rPr>
          <w:color w:val="000000"/>
          <w:sz w:val="28"/>
          <w:szCs w:val="28"/>
        </w:rPr>
        <w:t xml:space="preserve"> 1-го </w:t>
      </w:r>
      <w:proofErr w:type="spellStart"/>
      <w:r>
        <w:rPr>
          <w:color w:val="000000"/>
          <w:sz w:val="28"/>
          <w:szCs w:val="28"/>
        </w:rPr>
        <w:t>курса</w:t>
      </w:r>
      <w:proofErr w:type="spellEnd"/>
      <w:r>
        <w:rPr>
          <w:color w:val="000000"/>
          <w:sz w:val="28"/>
          <w:szCs w:val="28"/>
        </w:rPr>
        <w:t xml:space="preserve"> </w:t>
      </w:r>
      <w:proofErr w:type="spellStart"/>
      <w:r>
        <w:rPr>
          <w:color w:val="000000"/>
          <w:sz w:val="28"/>
          <w:szCs w:val="28"/>
        </w:rPr>
        <w:t>предоставляется</w:t>
      </w:r>
      <w:proofErr w:type="spellEnd"/>
      <w:r>
        <w:rPr>
          <w:color w:val="000000"/>
          <w:sz w:val="28"/>
          <w:szCs w:val="28"/>
        </w:rPr>
        <w:t xml:space="preserve"> стипендия со </w:t>
      </w:r>
      <w:proofErr w:type="spellStart"/>
      <w:r>
        <w:rPr>
          <w:color w:val="000000"/>
          <w:sz w:val="28"/>
          <w:szCs w:val="28"/>
        </w:rPr>
        <w:t>стороны</w:t>
      </w:r>
      <w:proofErr w:type="spellEnd"/>
      <w:r>
        <w:rPr>
          <w:color w:val="000000"/>
          <w:sz w:val="28"/>
          <w:szCs w:val="28"/>
        </w:rPr>
        <w:t xml:space="preserve"> </w:t>
      </w:r>
      <w:proofErr w:type="spellStart"/>
      <w:r>
        <w:rPr>
          <w:color w:val="000000"/>
          <w:sz w:val="28"/>
          <w:szCs w:val="28"/>
        </w:rPr>
        <w:t>Республики</w:t>
      </w:r>
      <w:proofErr w:type="spellEnd"/>
      <w:r>
        <w:rPr>
          <w:color w:val="000000"/>
          <w:sz w:val="28"/>
          <w:szCs w:val="28"/>
        </w:rPr>
        <w:t xml:space="preserve"> </w:t>
      </w:r>
      <w:proofErr w:type="spellStart"/>
      <w:r>
        <w:rPr>
          <w:color w:val="000000"/>
          <w:sz w:val="28"/>
          <w:szCs w:val="28"/>
        </w:rPr>
        <w:t>Казахстан</w:t>
      </w:r>
      <w:proofErr w:type="spellEnd"/>
      <w:r>
        <w:rPr>
          <w:color w:val="000000"/>
          <w:sz w:val="28"/>
          <w:szCs w:val="28"/>
        </w:rPr>
        <w:t xml:space="preserve"> в </w:t>
      </w:r>
      <w:proofErr w:type="spellStart"/>
      <w:r>
        <w:rPr>
          <w:color w:val="000000"/>
          <w:sz w:val="28"/>
          <w:szCs w:val="28"/>
        </w:rPr>
        <w:t>размере</w:t>
      </w:r>
      <w:proofErr w:type="spellEnd"/>
      <w:r>
        <w:rPr>
          <w:color w:val="000000"/>
          <w:sz w:val="28"/>
          <w:szCs w:val="28"/>
        </w:rPr>
        <w:t xml:space="preserve"> </w:t>
      </w:r>
      <w:proofErr w:type="spellStart"/>
      <w:r>
        <w:rPr>
          <w:color w:val="000000"/>
          <w:sz w:val="28"/>
          <w:szCs w:val="28"/>
        </w:rPr>
        <w:t>около</w:t>
      </w:r>
      <w:proofErr w:type="spellEnd"/>
      <w:r>
        <w:rPr>
          <w:color w:val="000000"/>
          <w:sz w:val="28"/>
          <w:szCs w:val="28"/>
        </w:rPr>
        <w:t xml:space="preserve"> 90 </w:t>
      </w:r>
      <w:proofErr w:type="spellStart"/>
      <w:r>
        <w:rPr>
          <w:color w:val="000000"/>
          <w:sz w:val="28"/>
          <w:szCs w:val="28"/>
        </w:rPr>
        <w:t>долларов</w:t>
      </w:r>
      <w:proofErr w:type="spellEnd"/>
      <w:r>
        <w:rPr>
          <w:color w:val="000000"/>
          <w:sz w:val="28"/>
          <w:szCs w:val="28"/>
        </w:rPr>
        <w:t xml:space="preserve"> США в </w:t>
      </w:r>
      <w:proofErr w:type="spellStart"/>
      <w:r>
        <w:rPr>
          <w:color w:val="000000"/>
          <w:sz w:val="28"/>
          <w:szCs w:val="28"/>
        </w:rPr>
        <w:t>месяц</w:t>
      </w:r>
      <w:proofErr w:type="spellEnd"/>
      <w:r>
        <w:rPr>
          <w:color w:val="000000"/>
          <w:sz w:val="28"/>
          <w:szCs w:val="28"/>
        </w:rPr>
        <w:t xml:space="preserve">, со </w:t>
      </w:r>
      <w:proofErr w:type="spellStart"/>
      <w:r>
        <w:rPr>
          <w:color w:val="000000"/>
          <w:sz w:val="28"/>
          <w:szCs w:val="28"/>
        </w:rPr>
        <w:t>стороны</w:t>
      </w:r>
      <w:proofErr w:type="spellEnd"/>
      <w:r>
        <w:rPr>
          <w:color w:val="000000"/>
          <w:sz w:val="28"/>
          <w:szCs w:val="28"/>
        </w:rPr>
        <w:t xml:space="preserve"> </w:t>
      </w:r>
      <w:proofErr w:type="spellStart"/>
      <w:r>
        <w:rPr>
          <w:color w:val="000000"/>
          <w:sz w:val="28"/>
          <w:szCs w:val="28"/>
        </w:rPr>
        <w:t>Турецкой</w:t>
      </w:r>
      <w:proofErr w:type="spellEnd"/>
      <w:r>
        <w:rPr>
          <w:color w:val="000000"/>
          <w:sz w:val="28"/>
          <w:szCs w:val="28"/>
        </w:rPr>
        <w:t xml:space="preserve"> </w:t>
      </w:r>
      <w:proofErr w:type="spellStart"/>
      <w:r>
        <w:rPr>
          <w:color w:val="000000"/>
          <w:sz w:val="28"/>
          <w:szCs w:val="28"/>
        </w:rPr>
        <w:t>Республики</w:t>
      </w:r>
      <w:proofErr w:type="spellEnd"/>
      <w:r>
        <w:rPr>
          <w:color w:val="000000"/>
          <w:sz w:val="28"/>
          <w:szCs w:val="28"/>
        </w:rPr>
        <w:t xml:space="preserve"> в </w:t>
      </w:r>
      <w:proofErr w:type="spellStart"/>
      <w:r>
        <w:rPr>
          <w:color w:val="000000"/>
          <w:sz w:val="28"/>
          <w:szCs w:val="28"/>
        </w:rPr>
        <w:t>виде</w:t>
      </w:r>
      <w:proofErr w:type="spellEnd"/>
      <w:r>
        <w:rPr>
          <w:color w:val="000000"/>
          <w:sz w:val="28"/>
          <w:szCs w:val="28"/>
        </w:rPr>
        <w:t xml:space="preserve"> 50 </w:t>
      </w:r>
      <w:proofErr w:type="spellStart"/>
      <w:r>
        <w:rPr>
          <w:color w:val="000000"/>
          <w:sz w:val="28"/>
          <w:szCs w:val="28"/>
        </w:rPr>
        <w:t>долларов</w:t>
      </w:r>
      <w:proofErr w:type="spellEnd"/>
      <w:r>
        <w:rPr>
          <w:color w:val="000000"/>
          <w:sz w:val="28"/>
          <w:szCs w:val="28"/>
        </w:rPr>
        <w:t xml:space="preserve"> США в </w:t>
      </w:r>
      <w:proofErr w:type="spellStart"/>
      <w:r>
        <w:rPr>
          <w:color w:val="000000"/>
          <w:sz w:val="28"/>
          <w:szCs w:val="28"/>
        </w:rPr>
        <w:t>тенге</w:t>
      </w:r>
      <w:proofErr w:type="spellEnd"/>
      <w:r>
        <w:rPr>
          <w:color w:val="000000"/>
          <w:sz w:val="28"/>
          <w:szCs w:val="28"/>
        </w:rPr>
        <w:t xml:space="preserve">. </w:t>
      </w:r>
      <w:proofErr w:type="spellStart"/>
      <w:r>
        <w:rPr>
          <w:color w:val="000000"/>
          <w:sz w:val="28"/>
          <w:szCs w:val="28"/>
        </w:rPr>
        <w:t>Начиная</w:t>
      </w:r>
      <w:proofErr w:type="spellEnd"/>
      <w:r>
        <w:rPr>
          <w:color w:val="000000"/>
          <w:sz w:val="28"/>
          <w:szCs w:val="28"/>
        </w:rPr>
        <w:t xml:space="preserve"> с 1-го </w:t>
      </w:r>
      <w:proofErr w:type="spellStart"/>
      <w:r>
        <w:rPr>
          <w:color w:val="000000"/>
          <w:sz w:val="28"/>
          <w:szCs w:val="28"/>
        </w:rPr>
        <w:t>семестра</w:t>
      </w:r>
      <w:proofErr w:type="spellEnd"/>
      <w:r>
        <w:rPr>
          <w:color w:val="000000"/>
          <w:sz w:val="28"/>
          <w:szCs w:val="28"/>
        </w:rPr>
        <w:t xml:space="preserve"> 1-го </w:t>
      </w:r>
      <w:proofErr w:type="spellStart"/>
      <w:r>
        <w:rPr>
          <w:color w:val="000000"/>
          <w:sz w:val="28"/>
          <w:szCs w:val="28"/>
        </w:rPr>
        <w:t>курса</w:t>
      </w:r>
      <w:proofErr w:type="spellEnd"/>
      <w:r>
        <w:rPr>
          <w:color w:val="000000"/>
          <w:sz w:val="28"/>
          <w:szCs w:val="28"/>
        </w:rPr>
        <w:t xml:space="preserve">, </w:t>
      </w:r>
      <w:proofErr w:type="spellStart"/>
      <w:r>
        <w:rPr>
          <w:color w:val="000000"/>
          <w:sz w:val="28"/>
          <w:szCs w:val="28"/>
        </w:rPr>
        <w:t>при</w:t>
      </w:r>
      <w:proofErr w:type="spellEnd"/>
      <w:r>
        <w:rPr>
          <w:color w:val="000000"/>
          <w:sz w:val="28"/>
          <w:szCs w:val="28"/>
        </w:rPr>
        <w:t xml:space="preserve"> </w:t>
      </w:r>
      <w:proofErr w:type="spellStart"/>
      <w:r>
        <w:rPr>
          <w:color w:val="000000"/>
          <w:sz w:val="28"/>
          <w:szCs w:val="28"/>
        </w:rPr>
        <w:t>оценке</w:t>
      </w:r>
      <w:proofErr w:type="spellEnd"/>
      <w:r>
        <w:rPr>
          <w:color w:val="000000"/>
          <w:sz w:val="28"/>
          <w:szCs w:val="28"/>
        </w:rPr>
        <w:t xml:space="preserve"> </w:t>
      </w:r>
      <w:proofErr w:type="spellStart"/>
      <w:r>
        <w:rPr>
          <w:color w:val="000000"/>
          <w:sz w:val="28"/>
          <w:szCs w:val="28"/>
        </w:rPr>
        <w:t>каждого</w:t>
      </w:r>
      <w:proofErr w:type="spellEnd"/>
      <w:r>
        <w:rPr>
          <w:color w:val="000000"/>
          <w:sz w:val="28"/>
          <w:szCs w:val="28"/>
        </w:rPr>
        <w:t xml:space="preserve"> </w:t>
      </w:r>
      <w:proofErr w:type="spellStart"/>
      <w:r>
        <w:rPr>
          <w:color w:val="000000"/>
          <w:sz w:val="28"/>
          <w:szCs w:val="28"/>
        </w:rPr>
        <w:t>занятия</w:t>
      </w:r>
      <w:proofErr w:type="spellEnd"/>
      <w:r>
        <w:rPr>
          <w:color w:val="000000"/>
          <w:sz w:val="28"/>
          <w:szCs w:val="28"/>
        </w:rPr>
        <w:t xml:space="preserve"> не </w:t>
      </w:r>
      <w:proofErr w:type="spellStart"/>
      <w:r>
        <w:rPr>
          <w:color w:val="000000"/>
          <w:sz w:val="28"/>
          <w:szCs w:val="28"/>
        </w:rPr>
        <w:t>менее</w:t>
      </w:r>
      <w:proofErr w:type="spellEnd"/>
      <w:r>
        <w:rPr>
          <w:color w:val="000000"/>
          <w:sz w:val="28"/>
          <w:szCs w:val="28"/>
        </w:rPr>
        <w:t xml:space="preserve"> 2,33 </w:t>
      </w:r>
      <w:proofErr w:type="spellStart"/>
      <w:r>
        <w:rPr>
          <w:color w:val="000000"/>
          <w:sz w:val="28"/>
          <w:szCs w:val="28"/>
        </w:rPr>
        <w:t>баллов</w:t>
      </w:r>
      <w:proofErr w:type="spellEnd"/>
      <w:r>
        <w:rPr>
          <w:color w:val="000000"/>
          <w:sz w:val="28"/>
          <w:szCs w:val="28"/>
        </w:rPr>
        <w:t xml:space="preserve"> (</w:t>
      </w:r>
      <w:proofErr w:type="spellStart"/>
      <w:r>
        <w:rPr>
          <w:color w:val="000000"/>
          <w:sz w:val="28"/>
          <w:szCs w:val="28"/>
        </w:rPr>
        <w:t>по</w:t>
      </w:r>
      <w:proofErr w:type="spellEnd"/>
      <w:r>
        <w:rPr>
          <w:color w:val="000000"/>
          <w:sz w:val="28"/>
          <w:szCs w:val="28"/>
        </w:rPr>
        <w:t xml:space="preserve"> 4-х </w:t>
      </w:r>
      <w:proofErr w:type="spellStart"/>
      <w:r>
        <w:rPr>
          <w:color w:val="000000"/>
          <w:sz w:val="28"/>
          <w:szCs w:val="28"/>
        </w:rPr>
        <w:t>бальной</w:t>
      </w:r>
      <w:proofErr w:type="spellEnd"/>
      <w:r>
        <w:rPr>
          <w:color w:val="000000"/>
          <w:sz w:val="28"/>
          <w:szCs w:val="28"/>
        </w:rPr>
        <w:t xml:space="preserve"> </w:t>
      </w:r>
      <w:proofErr w:type="spellStart"/>
      <w:r>
        <w:rPr>
          <w:color w:val="000000"/>
          <w:sz w:val="28"/>
          <w:szCs w:val="28"/>
        </w:rPr>
        <w:t>системе</w:t>
      </w:r>
      <w:proofErr w:type="spellEnd"/>
      <w:r>
        <w:rPr>
          <w:color w:val="000000"/>
          <w:sz w:val="28"/>
          <w:szCs w:val="28"/>
        </w:rPr>
        <w:t xml:space="preserve">) </w:t>
      </w:r>
      <w:proofErr w:type="spellStart"/>
      <w:r>
        <w:rPr>
          <w:color w:val="000000"/>
          <w:sz w:val="28"/>
          <w:szCs w:val="28"/>
        </w:rPr>
        <w:t>студенты</w:t>
      </w:r>
      <w:proofErr w:type="spellEnd"/>
      <w:r>
        <w:rPr>
          <w:color w:val="000000"/>
          <w:sz w:val="28"/>
          <w:szCs w:val="28"/>
        </w:rPr>
        <w:t xml:space="preserve"> </w:t>
      </w:r>
      <w:proofErr w:type="spellStart"/>
      <w:r>
        <w:rPr>
          <w:color w:val="000000"/>
          <w:sz w:val="28"/>
          <w:szCs w:val="28"/>
        </w:rPr>
        <w:t>продолжают</w:t>
      </w:r>
      <w:proofErr w:type="spellEnd"/>
      <w:r>
        <w:rPr>
          <w:color w:val="000000"/>
          <w:sz w:val="28"/>
          <w:szCs w:val="28"/>
        </w:rPr>
        <w:t xml:space="preserve"> </w:t>
      </w:r>
      <w:proofErr w:type="spellStart"/>
      <w:r>
        <w:rPr>
          <w:color w:val="000000"/>
          <w:sz w:val="28"/>
          <w:szCs w:val="28"/>
        </w:rPr>
        <w:t>получать</w:t>
      </w:r>
      <w:proofErr w:type="spellEnd"/>
      <w:r>
        <w:rPr>
          <w:color w:val="000000"/>
          <w:sz w:val="28"/>
          <w:szCs w:val="28"/>
        </w:rPr>
        <w:t xml:space="preserve"> </w:t>
      </w:r>
      <w:proofErr w:type="spellStart"/>
      <w:r>
        <w:rPr>
          <w:color w:val="000000"/>
          <w:sz w:val="28"/>
          <w:szCs w:val="28"/>
        </w:rPr>
        <w:t>стипендию</w:t>
      </w:r>
      <w:proofErr w:type="spellEnd"/>
      <w:r>
        <w:rPr>
          <w:color w:val="000000"/>
          <w:sz w:val="28"/>
          <w:szCs w:val="28"/>
        </w:rPr>
        <w:t xml:space="preserve">. В </w:t>
      </w:r>
      <w:proofErr w:type="spellStart"/>
      <w:r>
        <w:rPr>
          <w:color w:val="000000"/>
          <w:sz w:val="28"/>
          <w:szCs w:val="28"/>
        </w:rPr>
        <w:t>случае</w:t>
      </w:r>
      <w:proofErr w:type="spellEnd"/>
      <w:r>
        <w:rPr>
          <w:color w:val="000000"/>
          <w:sz w:val="28"/>
          <w:szCs w:val="28"/>
        </w:rPr>
        <w:t xml:space="preserve"> </w:t>
      </w:r>
      <w:proofErr w:type="spellStart"/>
      <w:r>
        <w:rPr>
          <w:color w:val="000000"/>
          <w:sz w:val="28"/>
          <w:szCs w:val="28"/>
        </w:rPr>
        <w:t>получения</w:t>
      </w:r>
      <w:proofErr w:type="spellEnd"/>
      <w:r>
        <w:rPr>
          <w:color w:val="000000"/>
          <w:sz w:val="28"/>
          <w:szCs w:val="28"/>
        </w:rPr>
        <w:t xml:space="preserve"> </w:t>
      </w:r>
      <w:proofErr w:type="spellStart"/>
      <w:r>
        <w:rPr>
          <w:color w:val="000000"/>
          <w:sz w:val="28"/>
          <w:szCs w:val="28"/>
        </w:rPr>
        <w:t>студентами</w:t>
      </w:r>
      <w:proofErr w:type="spellEnd"/>
      <w:r>
        <w:rPr>
          <w:color w:val="000000"/>
          <w:sz w:val="28"/>
          <w:szCs w:val="28"/>
        </w:rPr>
        <w:t xml:space="preserve"> </w:t>
      </w:r>
      <w:proofErr w:type="spellStart"/>
      <w:r>
        <w:rPr>
          <w:color w:val="000000"/>
          <w:sz w:val="28"/>
          <w:szCs w:val="28"/>
        </w:rPr>
        <w:t>старших</w:t>
      </w:r>
      <w:proofErr w:type="spellEnd"/>
      <w:r>
        <w:rPr>
          <w:color w:val="000000"/>
          <w:sz w:val="28"/>
          <w:szCs w:val="28"/>
        </w:rPr>
        <w:t xml:space="preserve"> </w:t>
      </w:r>
      <w:proofErr w:type="spellStart"/>
      <w:r>
        <w:rPr>
          <w:color w:val="000000"/>
          <w:sz w:val="28"/>
          <w:szCs w:val="28"/>
        </w:rPr>
        <w:t>курсов</w:t>
      </w:r>
      <w:proofErr w:type="spellEnd"/>
      <w:r>
        <w:rPr>
          <w:color w:val="000000"/>
          <w:sz w:val="28"/>
          <w:szCs w:val="28"/>
        </w:rPr>
        <w:t xml:space="preserve">, </w:t>
      </w:r>
      <w:proofErr w:type="spellStart"/>
      <w:r>
        <w:rPr>
          <w:color w:val="000000"/>
          <w:sz w:val="28"/>
          <w:szCs w:val="28"/>
        </w:rPr>
        <w:t>кроме</w:t>
      </w:r>
      <w:proofErr w:type="spellEnd"/>
      <w:r>
        <w:rPr>
          <w:color w:val="000000"/>
          <w:sz w:val="28"/>
          <w:szCs w:val="28"/>
        </w:rPr>
        <w:t xml:space="preserve"> </w:t>
      </w:r>
      <w:proofErr w:type="spellStart"/>
      <w:r>
        <w:rPr>
          <w:color w:val="000000"/>
          <w:sz w:val="28"/>
          <w:szCs w:val="28"/>
        </w:rPr>
        <w:t>слушателей</w:t>
      </w:r>
      <w:proofErr w:type="spellEnd"/>
      <w:r>
        <w:rPr>
          <w:color w:val="000000"/>
          <w:sz w:val="28"/>
          <w:szCs w:val="28"/>
        </w:rPr>
        <w:t xml:space="preserve"> </w:t>
      </w:r>
      <w:proofErr w:type="spellStart"/>
      <w:r>
        <w:rPr>
          <w:color w:val="000000"/>
          <w:sz w:val="28"/>
          <w:szCs w:val="28"/>
        </w:rPr>
        <w:t>подготовительного</w:t>
      </w:r>
      <w:proofErr w:type="spellEnd"/>
      <w:r>
        <w:rPr>
          <w:color w:val="000000"/>
          <w:sz w:val="28"/>
          <w:szCs w:val="28"/>
        </w:rPr>
        <w:t xml:space="preserve"> </w:t>
      </w:r>
      <w:proofErr w:type="spellStart"/>
      <w:r>
        <w:rPr>
          <w:color w:val="000000"/>
          <w:sz w:val="28"/>
          <w:szCs w:val="28"/>
        </w:rPr>
        <w:t>центра</w:t>
      </w:r>
      <w:proofErr w:type="spellEnd"/>
      <w:r>
        <w:rPr>
          <w:color w:val="000000"/>
          <w:sz w:val="28"/>
          <w:szCs w:val="28"/>
        </w:rPr>
        <w:t xml:space="preserve">, </w:t>
      </w:r>
      <w:proofErr w:type="spellStart"/>
      <w:r>
        <w:rPr>
          <w:color w:val="000000"/>
          <w:sz w:val="28"/>
          <w:szCs w:val="28"/>
        </w:rPr>
        <w:t>во</w:t>
      </w:r>
      <w:proofErr w:type="spellEnd"/>
      <w:r>
        <w:rPr>
          <w:color w:val="000000"/>
          <w:sz w:val="28"/>
          <w:szCs w:val="28"/>
        </w:rPr>
        <w:t xml:space="preserve"> </w:t>
      </w:r>
      <w:proofErr w:type="spellStart"/>
      <w:r>
        <w:rPr>
          <w:color w:val="000000"/>
          <w:sz w:val="28"/>
          <w:szCs w:val="28"/>
        </w:rPr>
        <w:t>время</w:t>
      </w:r>
      <w:proofErr w:type="spellEnd"/>
      <w:r>
        <w:rPr>
          <w:color w:val="000000"/>
          <w:sz w:val="28"/>
          <w:szCs w:val="28"/>
        </w:rPr>
        <w:t xml:space="preserve"> </w:t>
      </w:r>
      <w:proofErr w:type="spellStart"/>
      <w:r>
        <w:rPr>
          <w:color w:val="000000"/>
          <w:sz w:val="28"/>
          <w:szCs w:val="28"/>
        </w:rPr>
        <w:t>сессии</w:t>
      </w:r>
      <w:proofErr w:type="spellEnd"/>
      <w:r>
        <w:rPr>
          <w:color w:val="000000"/>
          <w:sz w:val="28"/>
          <w:szCs w:val="28"/>
        </w:rPr>
        <w:t xml:space="preserve"> </w:t>
      </w:r>
      <w:proofErr w:type="spellStart"/>
      <w:r>
        <w:rPr>
          <w:color w:val="000000"/>
          <w:sz w:val="28"/>
          <w:szCs w:val="28"/>
        </w:rPr>
        <w:t>баллов</w:t>
      </w:r>
      <w:proofErr w:type="spellEnd"/>
      <w:r>
        <w:rPr>
          <w:color w:val="000000"/>
          <w:sz w:val="28"/>
          <w:szCs w:val="28"/>
        </w:rPr>
        <w:t xml:space="preserve"> </w:t>
      </w:r>
      <w:proofErr w:type="spellStart"/>
      <w:r>
        <w:rPr>
          <w:color w:val="000000"/>
          <w:sz w:val="28"/>
          <w:szCs w:val="28"/>
        </w:rPr>
        <w:t>ниже</w:t>
      </w:r>
      <w:proofErr w:type="spellEnd"/>
      <w:r>
        <w:rPr>
          <w:color w:val="000000"/>
          <w:sz w:val="28"/>
          <w:szCs w:val="28"/>
        </w:rPr>
        <w:t xml:space="preserve"> </w:t>
      </w:r>
      <w:proofErr w:type="spellStart"/>
      <w:r>
        <w:rPr>
          <w:color w:val="000000"/>
          <w:sz w:val="28"/>
          <w:szCs w:val="28"/>
        </w:rPr>
        <w:t>пороговых</w:t>
      </w:r>
      <w:proofErr w:type="spellEnd"/>
      <w:r>
        <w:rPr>
          <w:color w:val="000000"/>
          <w:sz w:val="28"/>
          <w:szCs w:val="28"/>
        </w:rPr>
        <w:t xml:space="preserve">, </w:t>
      </w:r>
      <w:proofErr w:type="spellStart"/>
      <w:r>
        <w:rPr>
          <w:color w:val="000000"/>
          <w:sz w:val="28"/>
          <w:szCs w:val="28"/>
        </w:rPr>
        <w:t>дорожные</w:t>
      </w:r>
      <w:proofErr w:type="spellEnd"/>
      <w:r>
        <w:rPr>
          <w:color w:val="000000"/>
          <w:sz w:val="28"/>
          <w:szCs w:val="28"/>
        </w:rPr>
        <w:t xml:space="preserve"> </w:t>
      </w:r>
      <w:proofErr w:type="spellStart"/>
      <w:r>
        <w:rPr>
          <w:color w:val="000000"/>
          <w:sz w:val="28"/>
          <w:szCs w:val="28"/>
        </w:rPr>
        <w:t>расходы</w:t>
      </w:r>
      <w:proofErr w:type="spellEnd"/>
      <w:r>
        <w:rPr>
          <w:color w:val="000000"/>
          <w:sz w:val="28"/>
          <w:szCs w:val="28"/>
        </w:rPr>
        <w:t xml:space="preserve"> не </w:t>
      </w:r>
      <w:proofErr w:type="spellStart"/>
      <w:r>
        <w:rPr>
          <w:color w:val="000000"/>
          <w:sz w:val="28"/>
          <w:szCs w:val="28"/>
        </w:rPr>
        <w:t>оплачиваются</w:t>
      </w:r>
      <w:proofErr w:type="spellEnd"/>
      <w:r>
        <w:rPr>
          <w:color w:val="000000"/>
          <w:sz w:val="28"/>
          <w:szCs w:val="28"/>
        </w:rPr>
        <w:t xml:space="preserve">, </w:t>
      </w:r>
      <w:proofErr w:type="spellStart"/>
      <w:r>
        <w:rPr>
          <w:color w:val="000000"/>
          <w:sz w:val="28"/>
          <w:szCs w:val="28"/>
        </w:rPr>
        <w:t>лишаются</w:t>
      </w:r>
      <w:proofErr w:type="spellEnd"/>
      <w:r>
        <w:rPr>
          <w:color w:val="000000"/>
          <w:sz w:val="28"/>
          <w:szCs w:val="28"/>
        </w:rPr>
        <w:t xml:space="preserve"> </w:t>
      </w:r>
      <w:proofErr w:type="spellStart"/>
      <w:r>
        <w:rPr>
          <w:color w:val="000000"/>
          <w:sz w:val="28"/>
          <w:szCs w:val="28"/>
        </w:rPr>
        <w:t>права</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получение</w:t>
      </w:r>
      <w:proofErr w:type="spellEnd"/>
      <w:r>
        <w:rPr>
          <w:color w:val="000000"/>
          <w:sz w:val="28"/>
          <w:szCs w:val="28"/>
        </w:rPr>
        <w:t xml:space="preserve"> </w:t>
      </w:r>
      <w:proofErr w:type="spellStart"/>
      <w:r>
        <w:rPr>
          <w:color w:val="000000"/>
          <w:sz w:val="28"/>
          <w:szCs w:val="28"/>
        </w:rPr>
        <w:t>стипендии</w:t>
      </w:r>
      <w:proofErr w:type="spellEnd"/>
      <w:r>
        <w:rPr>
          <w:color w:val="000000"/>
          <w:sz w:val="28"/>
          <w:szCs w:val="28"/>
        </w:rPr>
        <w:t xml:space="preserve">, </w:t>
      </w:r>
      <w:proofErr w:type="spellStart"/>
      <w:r>
        <w:rPr>
          <w:color w:val="000000"/>
          <w:sz w:val="28"/>
          <w:szCs w:val="28"/>
        </w:rPr>
        <w:t>но</w:t>
      </w:r>
      <w:proofErr w:type="spellEnd"/>
      <w:r>
        <w:rPr>
          <w:color w:val="000000"/>
          <w:sz w:val="28"/>
          <w:szCs w:val="28"/>
        </w:rPr>
        <w:t xml:space="preserve"> не </w:t>
      </w:r>
      <w:proofErr w:type="spellStart"/>
      <w:r>
        <w:rPr>
          <w:color w:val="000000"/>
          <w:sz w:val="28"/>
          <w:szCs w:val="28"/>
        </w:rPr>
        <w:t>оплачивают</w:t>
      </w:r>
      <w:proofErr w:type="spellEnd"/>
      <w:r>
        <w:rPr>
          <w:color w:val="000000"/>
          <w:sz w:val="28"/>
          <w:szCs w:val="28"/>
        </w:rPr>
        <w:t xml:space="preserve"> </w:t>
      </w:r>
      <w:proofErr w:type="spellStart"/>
      <w:r>
        <w:rPr>
          <w:color w:val="000000"/>
          <w:sz w:val="28"/>
          <w:szCs w:val="28"/>
        </w:rPr>
        <w:t>обучение</w:t>
      </w:r>
      <w:proofErr w:type="spellEnd"/>
      <w:r>
        <w:rPr>
          <w:color w:val="000000"/>
          <w:sz w:val="28"/>
          <w:szCs w:val="28"/>
        </w:rPr>
        <w:t>.</w:t>
      </w:r>
    </w:p>
    <w:p w14:paraId="5C5FF78A" w14:textId="77777777" w:rsidR="001025BD" w:rsidRDefault="001025BD">
      <w:pPr>
        <w:pBdr>
          <w:top w:val="nil"/>
          <w:left w:val="nil"/>
          <w:bottom w:val="nil"/>
          <w:right w:val="nil"/>
          <w:between w:val="nil"/>
        </w:pBdr>
        <w:spacing w:after="0" w:line="240" w:lineRule="auto"/>
        <w:ind w:left="0" w:right="0" w:firstLine="709"/>
        <w:rPr>
          <w:b/>
          <w:color w:val="000000"/>
          <w:sz w:val="10"/>
          <w:szCs w:val="10"/>
        </w:rPr>
      </w:pPr>
    </w:p>
    <w:p w14:paraId="68A842D2" w14:textId="77777777" w:rsidR="001025BD" w:rsidRDefault="001025BD">
      <w:pPr>
        <w:pBdr>
          <w:top w:val="nil"/>
          <w:left w:val="nil"/>
          <w:bottom w:val="nil"/>
          <w:right w:val="nil"/>
          <w:between w:val="nil"/>
        </w:pBdr>
        <w:spacing w:after="0" w:line="240" w:lineRule="auto"/>
        <w:ind w:left="0" w:right="0" w:firstLine="709"/>
        <w:rPr>
          <w:b/>
          <w:color w:val="000000"/>
          <w:sz w:val="28"/>
          <w:szCs w:val="28"/>
        </w:rPr>
      </w:pPr>
    </w:p>
    <w:p w14:paraId="1A185C64" w14:textId="77777777" w:rsidR="001025BD" w:rsidRDefault="00E96031">
      <w:pPr>
        <w:pBdr>
          <w:top w:val="nil"/>
          <w:left w:val="nil"/>
          <w:bottom w:val="nil"/>
          <w:right w:val="nil"/>
          <w:between w:val="nil"/>
        </w:pBdr>
        <w:spacing w:after="0" w:line="240" w:lineRule="auto"/>
        <w:ind w:left="0" w:right="0" w:firstLine="709"/>
        <w:jc w:val="center"/>
        <w:rPr>
          <w:b/>
          <w:color w:val="000000"/>
          <w:sz w:val="28"/>
          <w:szCs w:val="28"/>
        </w:rPr>
      </w:pPr>
      <w:proofErr w:type="spellStart"/>
      <w:r>
        <w:rPr>
          <w:b/>
          <w:color w:val="000000"/>
          <w:sz w:val="28"/>
          <w:szCs w:val="28"/>
        </w:rPr>
        <w:t>Столовая</w:t>
      </w:r>
      <w:proofErr w:type="spellEnd"/>
    </w:p>
    <w:p w14:paraId="339D2399" w14:textId="77777777" w:rsidR="001025BD" w:rsidRDefault="001025BD">
      <w:pPr>
        <w:pBdr>
          <w:top w:val="nil"/>
          <w:left w:val="nil"/>
          <w:bottom w:val="nil"/>
          <w:right w:val="nil"/>
          <w:between w:val="nil"/>
        </w:pBdr>
        <w:spacing w:after="0" w:line="240" w:lineRule="auto"/>
        <w:ind w:left="0" w:right="0" w:firstLine="709"/>
        <w:rPr>
          <w:b/>
          <w:color w:val="000000"/>
          <w:sz w:val="28"/>
          <w:szCs w:val="28"/>
        </w:rPr>
      </w:pPr>
    </w:p>
    <w:p w14:paraId="2E6B720F" w14:textId="77777777" w:rsidR="001025BD" w:rsidRDefault="00E96031">
      <w:pPr>
        <w:pBdr>
          <w:top w:val="nil"/>
          <w:left w:val="nil"/>
          <w:bottom w:val="nil"/>
          <w:right w:val="nil"/>
          <w:between w:val="nil"/>
        </w:pBdr>
        <w:spacing w:after="0" w:line="240" w:lineRule="auto"/>
        <w:ind w:left="0" w:right="0" w:firstLine="709"/>
        <w:rPr>
          <w:b/>
          <w:color w:val="000000"/>
          <w:sz w:val="28"/>
          <w:szCs w:val="28"/>
        </w:rPr>
      </w:pPr>
      <w:r>
        <w:rPr>
          <w:rFonts w:ascii="Arial" w:eastAsia="Arial" w:hAnsi="Arial" w:cs="Arial"/>
          <w:color w:val="000000"/>
          <w:sz w:val="20"/>
          <w:szCs w:val="20"/>
        </w:rPr>
        <w:t xml:space="preserve"> </w:t>
      </w:r>
      <w:proofErr w:type="spellStart"/>
      <w:r>
        <w:rPr>
          <w:color w:val="000000"/>
          <w:sz w:val="28"/>
          <w:szCs w:val="28"/>
        </w:rPr>
        <w:t>Студенческая</w:t>
      </w:r>
      <w:proofErr w:type="spellEnd"/>
      <w:r>
        <w:rPr>
          <w:color w:val="000000"/>
          <w:sz w:val="28"/>
          <w:szCs w:val="28"/>
        </w:rPr>
        <w:t xml:space="preserve"> </w:t>
      </w:r>
      <w:proofErr w:type="spellStart"/>
      <w:r>
        <w:rPr>
          <w:color w:val="000000"/>
          <w:sz w:val="28"/>
          <w:szCs w:val="28"/>
        </w:rPr>
        <w:t>столовая</w:t>
      </w:r>
      <w:proofErr w:type="spellEnd"/>
      <w:r>
        <w:rPr>
          <w:color w:val="000000"/>
          <w:sz w:val="28"/>
          <w:szCs w:val="28"/>
        </w:rPr>
        <w:t xml:space="preserve">, </w:t>
      </w:r>
      <w:proofErr w:type="spellStart"/>
      <w:r>
        <w:rPr>
          <w:color w:val="000000"/>
          <w:sz w:val="28"/>
          <w:szCs w:val="28"/>
        </w:rPr>
        <w:t>которая</w:t>
      </w:r>
      <w:proofErr w:type="spellEnd"/>
      <w:r>
        <w:rPr>
          <w:color w:val="000000"/>
          <w:sz w:val="28"/>
          <w:szCs w:val="28"/>
        </w:rPr>
        <w:t xml:space="preserve"> </w:t>
      </w:r>
      <w:proofErr w:type="spellStart"/>
      <w:r>
        <w:rPr>
          <w:color w:val="000000"/>
          <w:sz w:val="28"/>
          <w:szCs w:val="28"/>
        </w:rPr>
        <w:t>одновременно</w:t>
      </w:r>
      <w:proofErr w:type="spellEnd"/>
      <w:r>
        <w:rPr>
          <w:color w:val="000000"/>
          <w:sz w:val="28"/>
          <w:szCs w:val="28"/>
        </w:rPr>
        <w:t xml:space="preserve"> </w:t>
      </w:r>
      <w:proofErr w:type="spellStart"/>
      <w:r>
        <w:rPr>
          <w:color w:val="000000"/>
          <w:sz w:val="28"/>
          <w:szCs w:val="28"/>
        </w:rPr>
        <w:t>может</w:t>
      </w:r>
      <w:proofErr w:type="spellEnd"/>
      <w:r>
        <w:rPr>
          <w:color w:val="000000"/>
          <w:sz w:val="28"/>
          <w:szCs w:val="28"/>
        </w:rPr>
        <w:t xml:space="preserve"> </w:t>
      </w:r>
      <w:proofErr w:type="spellStart"/>
      <w:r>
        <w:rPr>
          <w:color w:val="000000"/>
          <w:sz w:val="28"/>
          <w:szCs w:val="28"/>
        </w:rPr>
        <w:t>обслуживать</w:t>
      </w:r>
      <w:proofErr w:type="spellEnd"/>
      <w:r>
        <w:rPr>
          <w:color w:val="000000"/>
          <w:sz w:val="28"/>
          <w:szCs w:val="28"/>
        </w:rPr>
        <w:t xml:space="preserve"> до 400 </w:t>
      </w:r>
      <w:proofErr w:type="spellStart"/>
      <w:r>
        <w:rPr>
          <w:color w:val="000000"/>
          <w:sz w:val="28"/>
          <w:szCs w:val="28"/>
        </w:rPr>
        <w:t>человек</w:t>
      </w:r>
      <w:proofErr w:type="spellEnd"/>
      <w:r>
        <w:rPr>
          <w:color w:val="000000"/>
          <w:sz w:val="28"/>
          <w:szCs w:val="28"/>
        </w:rPr>
        <w:t xml:space="preserve">, </w:t>
      </w:r>
      <w:proofErr w:type="spellStart"/>
      <w:r>
        <w:rPr>
          <w:color w:val="000000"/>
          <w:sz w:val="28"/>
          <w:szCs w:val="28"/>
        </w:rPr>
        <w:t>оснащена</w:t>
      </w:r>
      <w:proofErr w:type="spellEnd"/>
      <w:r>
        <w:rPr>
          <w:color w:val="000000"/>
          <w:sz w:val="28"/>
          <w:szCs w:val="28"/>
        </w:rPr>
        <w:t xml:space="preserve"> </w:t>
      </w:r>
      <w:proofErr w:type="spellStart"/>
      <w:r>
        <w:rPr>
          <w:color w:val="000000"/>
          <w:sz w:val="28"/>
          <w:szCs w:val="28"/>
        </w:rPr>
        <w:t>современными</w:t>
      </w:r>
      <w:proofErr w:type="spellEnd"/>
      <w:r>
        <w:rPr>
          <w:color w:val="000000"/>
          <w:sz w:val="28"/>
          <w:szCs w:val="28"/>
        </w:rPr>
        <w:t xml:space="preserve"> </w:t>
      </w:r>
      <w:proofErr w:type="spellStart"/>
      <w:r>
        <w:rPr>
          <w:color w:val="000000"/>
          <w:sz w:val="28"/>
          <w:szCs w:val="28"/>
        </w:rPr>
        <w:t>технологиями</w:t>
      </w:r>
      <w:proofErr w:type="spellEnd"/>
      <w:r>
        <w:rPr>
          <w:color w:val="000000"/>
          <w:sz w:val="28"/>
          <w:szCs w:val="28"/>
        </w:rPr>
        <w:t xml:space="preserve">. </w:t>
      </w:r>
      <w:proofErr w:type="spellStart"/>
      <w:r>
        <w:rPr>
          <w:color w:val="000000"/>
          <w:sz w:val="28"/>
          <w:szCs w:val="28"/>
        </w:rPr>
        <w:t>Наши</w:t>
      </w:r>
      <w:proofErr w:type="spellEnd"/>
      <w:r>
        <w:rPr>
          <w:color w:val="000000"/>
          <w:sz w:val="28"/>
          <w:szCs w:val="28"/>
        </w:rPr>
        <w:t xml:space="preserve"> </w:t>
      </w:r>
      <w:proofErr w:type="spellStart"/>
      <w:r>
        <w:rPr>
          <w:color w:val="000000"/>
          <w:sz w:val="28"/>
          <w:szCs w:val="28"/>
        </w:rPr>
        <w:t>студенты</w:t>
      </w:r>
      <w:proofErr w:type="spellEnd"/>
      <w:r>
        <w:rPr>
          <w:color w:val="000000"/>
          <w:sz w:val="28"/>
          <w:szCs w:val="28"/>
        </w:rPr>
        <w:t xml:space="preserve"> </w:t>
      </w:r>
      <w:proofErr w:type="spellStart"/>
      <w:r>
        <w:rPr>
          <w:color w:val="000000"/>
          <w:sz w:val="28"/>
          <w:szCs w:val="28"/>
        </w:rPr>
        <w:t>платят</w:t>
      </w:r>
      <w:proofErr w:type="spellEnd"/>
      <w:r>
        <w:rPr>
          <w:color w:val="000000"/>
          <w:sz w:val="28"/>
          <w:szCs w:val="28"/>
        </w:rPr>
        <w:t xml:space="preserve"> в </w:t>
      </w:r>
      <w:proofErr w:type="spellStart"/>
      <w:r>
        <w:rPr>
          <w:color w:val="000000"/>
          <w:sz w:val="28"/>
          <w:szCs w:val="28"/>
        </w:rPr>
        <w:t>среднем</w:t>
      </w:r>
      <w:proofErr w:type="spellEnd"/>
      <w:r>
        <w:rPr>
          <w:color w:val="000000"/>
          <w:sz w:val="28"/>
          <w:szCs w:val="28"/>
        </w:rPr>
        <w:t xml:space="preserve"> 1,5-2 </w:t>
      </w:r>
      <w:proofErr w:type="spellStart"/>
      <w:r>
        <w:rPr>
          <w:color w:val="000000"/>
          <w:sz w:val="28"/>
          <w:szCs w:val="28"/>
        </w:rPr>
        <w:t>доллара</w:t>
      </w:r>
      <w:proofErr w:type="spellEnd"/>
      <w:r>
        <w:rPr>
          <w:color w:val="000000"/>
          <w:sz w:val="28"/>
          <w:szCs w:val="28"/>
        </w:rPr>
        <w:t xml:space="preserve"> США </w:t>
      </w:r>
      <w:proofErr w:type="spellStart"/>
      <w:r>
        <w:rPr>
          <w:color w:val="000000"/>
          <w:sz w:val="28"/>
          <w:szCs w:val="28"/>
        </w:rPr>
        <w:t>за</w:t>
      </w:r>
      <w:proofErr w:type="spellEnd"/>
      <w:r>
        <w:rPr>
          <w:color w:val="000000"/>
          <w:sz w:val="28"/>
          <w:szCs w:val="28"/>
        </w:rPr>
        <w:t xml:space="preserve"> </w:t>
      </w:r>
      <w:proofErr w:type="spellStart"/>
      <w:r>
        <w:rPr>
          <w:color w:val="000000"/>
          <w:sz w:val="28"/>
          <w:szCs w:val="28"/>
        </w:rPr>
        <w:t>комплексный</w:t>
      </w:r>
      <w:proofErr w:type="spellEnd"/>
      <w:r>
        <w:rPr>
          <w:color w:val="000000"/>
          <w:sz w:val="28"/>
          <w:szCs w:val="28"/>
        </w:rPr>
        <w:t xml:space="preserve"> </w:t>
      </w:r>
      <w:proofErr w:type="spellStart"/>
      <w:r>
        <w:rPr>
          <w:color w:val="000000"/>
          <w:sz w:val="28"/>
          <w:szCs w:val="28"/>
        </w:rPr>
        <w:t>обед</w:t>
      </w:r>
      <w:proofErr w:type="spellEnd"/>
      <w:r>
        <w:rPr>
          <w:color w:val="000000"/>
          <w:sz w:val="28"/>
          <w:szCs w:val="28"/>
        </w:rPr>
        <w:t>.</w:t>
      </w:r>
    </w:p>
    <w:p w14:paraId="6B037C3E" w14:textId="77777777" w:rsidR="001025BD" w:rsidRDefault="001025BD">
      <w:pPr>
        <w:pBdr>
          <w:top w:val="nil"/>
          <w:left w:val="nil"/>
          <w:bottom w:val="nil"/>
          <w:right w:val="nil"/>
          <w:between w:val="nil"/>
        </w:pBdr>
        <w:spacing w:after="0" w:line="240" w:lineRule="auto"/>
        <w:ind w:left="0" w:right="0" w:firstLine="709"/>
        <w:rPr>
          <w:color w:val="000000"/>
        </w:rPr>
      </w:pPr>
    </w:p>
    <w:p w14:paraId="7FC24BB5" w14:textId="77777777" w:rsidR="001025BD" w:rsidRDefault="00E96031">
      <w:pPr>
        <w:pBdr>
          <w:top w:val="nil"/>
          <w:left w:val="nil"/>
          <w:bottom w:val="nil"/>
          <w:right w:val="nil"/>
          <w:between w:val="nil"/>
        </w:pBdr>
        <w:spacing w:after="0" w:line="240" w:lineRule="auto"/>
        <w:ind w:left="0" w:right="0" w:firstLine="709"/>
        <w:jc w:val="center"/>
        <w:rPr>
          <w:b/>
          <w:color w:val="000000"/>
          <w:sz w:val="28"/>
          <w:szCs w:val="28"/>
        </w:rPr>
      </w:pPr>
      <w:r>
        <w:rPr>
          <w:b/>
          <w:color w:val="000000"/>
          <w:sz w:val="28"/>
          <w:szCs w:val="28"/>
        </w:rPr>
        <w:t>Интернет</w:t>
      </w:r>
    </w:p>
    <w:p w14:paraId="5BDF6240" w14:textId="77777777" w:rsidR="001025BD" w:rsidRDefault="001025BD">
      <w:pPr>
        <w:pBdr>
          <w:top w:val="nil"/>
          <w:left w:val="nil"/>
          <w:bottom w:val="nil"/>
          <w:right w:val="nil"/>
          <w:between w:val="nil"/>
        </w:pBdr>
        <w:spacing w:after="0" w:line="240" w:lineRule="auto"/>
        <w:ind w:left="0" w:right="0" w:firstLine="709"/>
        <w:rPr>
          <w:color w:val="000000"/>
          <w:sz w:val="10"/>
          <w:szCs w:val="10"/>
        </w:rPr>
      </w:pPr>
    </w:p>
    <w:p w14:paraId="23C92910" w14:textId="77777777" w:rsidR="001025BD" w:rsidRDefault="00E96031">
      <w:pPr>
        <w:pBdr>
          <w:top w:val="nil"/>
          <w:left w:val="nil"/>
          <w:bottom w:val="nil"/>
          <w:right w:val="nil"/>
          <w:between w:val="nil"/>
        </w:pBdr>
        <w:spacing w:after="0" w:line="240" w:lineRule="auto"/>
        <w:ind w:left="0" w:right="0" w:firstLine="709"/>
        <w:rPr>
          <w:color w:val="000000"/>
          <w:sz w:val="28"/>
          <w:szCs w:val="28"/>
        </w:rPr>
      </w:pPr>
      <w:r>
        <w:rPr>
          <w:color w:val="000000"/>
          <w:sz w:val="28"/>
          <w:szCs w:val="28"/>
        </w:rPr>
        <w:t xml:space="preserve">В </w:t>
      </w:r>
      <w:proofErr w:type="spellStart"/>
      <w:r>
        <w:rPr>
          <w:color w:val="000000"/>
          <w:sz w:val="28"/>
          <w:szCs w:val="28"/>
        </w:rPr>
        <w:t>Туркестанском</w:t>
      </w:r>
      <w:proofErr w:type="spellEnd"/>
      <w:r>
        <w:rPr>
          <w:color w:val="000000"/>
          <w:sz w:val="28"/>
          <w:szCs w:val="28"/>
        </w:rPr>
        <w:t xml:space="preserve"> </w:t>
      </w:r>
      <w:proofErr w:type="spellStart"/>
      <w:r>
        <w:rPr>
          <w:color w:val="000000"/>
          <w:sz w:val="28"/>
          <w:szCs w:val="28"/>
        </w:rPr>
        <w:t>кампусе</w:t>
      </w:r>
      <w:proofErr w:type="spellEnd"/>
      <w:r>
        <w:rPr>
          <w:color w:val="000000"/>
          <w:sz w:val="28"/>
          <w:szCs w:val="28"/>
        </w:rPr>
        <w:t xml:space="preserve"> </w:t>
      </w:r>
      <w:proofErr w:type="spellStart"/>
      <w:r>
        <w:rPr>
          <w:color w:val="000000"/>
          <w:sz w:val="28"/>
          <w:szCs w:val="28"/>
        </w:rPr>
        <w:t>нашего</w:t>
      </w:r>
      <w:proofErr w:type="spellEnd"/>
      <w:r>
        <w:rPr>
          <w:color w:val="000000"/>
          <w:sz w:val="28"/>
          <w:szCs w:val="28"/>
        </w:rPr>
        <w:t xml:space="preserve"> </w:t>
      </w:r>
      <w:proofErr w:type="spellStart"/>
      <w:r>
        <w:rPr>
          <w:color w:val="000000"/>
          <w:sz w:val="28"/>
          <w:szCs w:val="28"/>
        </w:rPr>
        <w:t>учебного</w:t>
      </w:r>
      <w:proofErr w:type="spellEnd"/>
      <w:r>
        <w:rPr>
          <w:color w:val="000000"/>
          <w:sz w:val="28"/>
          <w:szCs w:val="28"/>
        </w:rPr>
        <w:t xml:space="preserve"> </w:t>
      </w:r>
      <w:proofErr w:type="spellStart"/>
      <w:r>
        <w:rPr>
          <w:color w:val="000000"/>
          <w:sz w:val="28"/>
          <w:szCs w:val="28"/>
        </w:rPr>
        <w:t>заведения</w:t>
      </w:r>
      <w:proofErr w:type="spellEnd"/>
      <w:r>
        <w:rPr>
          <w:color w:val="000000"/>
          <w:sz w:val="28"/>
          <w:szCs w:val="28"/>
        </w:rPr>
        <w:t xml:space="preserve"> </w:t>
      </w:r>
      <w:proofErr w:type="spellStart"/>
      <w:r>
        <w:rPr>
          <w:color w:val="000000"/>
          <w:sz w:val="28"/>
          <w:szCs w:val="28"/>
        </w:rPr>
        <w:t>имеется</w:t>
      </w:r>
      <w:proofErr w:type="spellEnd"/>
      <w:r>
        <w:rPr>
          <w:color w:val="000000"/>
          <w:sz w:val="28"/>
          <w:szCs w:val="28"/>
        </w:rPr>
        <w:t xml:space="preserve"> </w:t>
      </w:r>
      <w:proofErr w:type="spellStart"/>
      <w:r>
        <w:rPr>
          <w:color w:val="000000"/>
          <w:sz w:val="28"/>
          <w:szCs w:val="28"/>
        </w:rPr>
        <w:t>wı-fı</w:t>
      </w:r>
      <w:proofErr w:type="spellEnd"/>
      <w:r>
        <w:rPr>
          <w:color w:val="000000"/>
          <w:sz w:val="28"/>
          <w:szCs w:val="28"/>
        </w:rPr>
        <w:t xml:space="preserve">. </w:t>
      </w:r>
      <w:proofErr w:type="spellStart"/>
      <w:r>
        <w:rPr>
          <w:color w:val="000000"/>
          <w:sz w:val="28"/>
          <w:szCs w:val="28"/>
        </w:rPr>
        <w:t>Студенты</w:t>
      </w:r>
      <w:proofErr w:type="spellEnd"/>
      <w:r>
        <w:rPr>
          <w:color w:val="000000"/>
          <w:sz w:val="28"/>
          <w:szCs w:val="28"/>
        </w:rPr>
        <w:t xml:space="preserve"> </w:t>
      </w:r>
      <w:proofErr w:type="spellStart"/>
      <w:r>
        <w:rPr>
          <w:color w:val="000000"/>
          <w:sz w:val="28"/>
          <w:szCs w:val="28"/>
        </w:rPr>
        <w:t>могут</w:t>
      </w:r>
      <w:proofErr w:type="spellEnd"/>
      <w:r>
        <w:rPr>
          <w:color w:val="000000"/>
          <w:sz w:val="28"/>
          <w:szCs w:val="28"/>
        </w:rPr>
        <w:t xml:space="preserve"> без </w:t>
      </w:r>
      <w:proofErr w:type="spellStart"/>
      <w:r>
        <w:rPr>
          <w:color w:val="000000"/>
          <w:sz w:val="28"/>
          <w:szCs w:val="28"/>
        </w:rPr>
        <w:t>припятственно</w:t>
      </w:r>
      <w:proofErr w:type="spellEnd"/>
      <w:r>
        <w:rPr>
          <w:color w:val="000000"/>
          <w:sz w:val="28"/>
          <w:szCs w:val="28"/>
        </w:rPr>
        <w:t xml:space="preserve"> </w:t>
      </w:r>
      <w:proofErr w:type="spellStart"/>
      <w:r>
        <w:rPr>
          <w:color w:val="000000"/>
          <w:sz w:val="28"/>
          <w:szCs w:val="28"/>
        </w:rPr>
        <w:t>подключиться</w:t>
      </w:r>
      <w:proofErr w:type="spellEnd"/>
      <w:r>
        <w:rPr>
          <w:color w:val="000000"/>
          <w:sz w:val="28"/>
          <w:szCs w:val="28"/>
        </w:rPr>
        <w:t xml:space="preserve"> к </w:t>
      </w:r>
      <w:proofErr w:type="spellStart"/>
      <w:r>
        <w:rPr>
          <w:color w:val="000000"/>
          <w:sz w:val="28"/>
          <w:szCs w:val="28"/>
        </w:rPr>
        <w:t>интеренету</w:t>
      </w:r>
      <w:proofErr w:type="spellEnd"/>
      <w:r>
        <w:rPr>
          <w:color w:val="000000"/>
          <w:sz w:val="28"/>
          <w:szCs w:val="28"/>
        </w:rPr>
        <w:t xml:space="preserve"> в </w:t>
      </w:r>
      <w:proofErr w:type="spellStart"/>
      <w:r>
        <w:rPr>
          <w:color w:val="000000"/>
          <w:sz w:val="28"/>
          <w:szCs w:val="28"/>
        </w:rPr>
        <w:t>любой</w:t>
      </w:r>
      <w:proofErr w:type="spellEnd"/>
      <w:r>
        <w:rPr>
          <w:color w:val="000000"/>
          <w:sz w:val="28"/>
          <w:szCs w:val="28"/>
        </w:rPr>
        <w:t xml:space="preserve"> </w:t>
      </w:r>
      <w:proofErr w:type="spellStart"/>
      <w:r>
        <w:rPr>
          <w:color w:val="000000"/>
          <w:sz w:val="28"/>
          <w:szCs w:val="28"/>
        </w:rPr>
        <w:t>точке</w:t>
      </w:r>
      <w:proofErr w:type="spellEnd"/>
      <w:r>
        <w:rPr>
          <w:color w:val="000000"/>
          <w:sz w:val="28"/>
          <w:szCs w:val="28"/>
        </w:rPr>
        <w:t xml:space="preserve"> </w:t>
      </w:r>
      <w:proofErr w:type="spellStart"/>
      <w:r>
        <w:rPr>
          <w:color w:val="000000"/>
          <w:sz w:val="28"/>
          <w:szCs w:val="28"/>
        </w:rPr>
        <w:t>университета</w:t>
      </w:r>
      <w:proofErr w:type="spellEnd"/>
      <w:r>
        <w:rPr>
          <w:color w:val="000000"/>
          <w:sz w:val="28"/>
          <w:szCs w:val="28"/>
        </w:rPr>
        <w:t>.</w:t>
      </w:r>
    </w:p>
    <w:p w14:paraId="77390F4B" w14:textId="77777777" w:rsidR="001025BD" w:rsidRDefault="001025BD">
      <w:pPr>
        <w:pBdr>
          <w:top w:val="nil"/>
          <w:left w:val="nil"/>
          <w:bottom w:val="nil"/>
          <w:right w:val="nil"/>
          <w:between w:val="nil"/>
        </w:pBdr>
        <w:spacing w:after="0" w:line="240" w:lineRule="auto"/>
        <w:ind w:left="0" w:right="0" w:firstLine="709"/>
        <w:rPr>
          <w:b/>
          <w:color w:val="000000"/>
          <w:sz w:val="28"/>
          <w:szCs w:val="28"/>
        </w:rPr>
      </w:pPr>
    </w:p>
    <w:p w14:paraId="630CB132" w14:textId="77777777" w:rsidR="001025BD" w:rsidRDefault="00E96031">
      <w:pPr>
        <w:pBdr>
          <w:top w:val="nil"/>
          <w:left w:val="nil"/>
          <w:bottom w:val="nil"/>
          <w:right w:val="nil"/>
          <w:between w:val="nil"/>
        </w:pBdr>
        <w:spacing w:after="0" w:line="240" w:lineRule="auto"/>
        <w:ind w:left="0" w:right="0" w:firstLine="709"/>
        <w:jc w:val="center"/>
        <w:rPr>
          <w:b/>
          <w:color w:val="000000"/>
          <w:sz w:val="28"/>
          <w:szCs w:val="28"/>
        </w:rPr>
      </w:pPr>
      <w:r>
        <w:rPr>
          <w:b/>
          <w:color w:val="000000"/>
          <w:sz w:val="28"/>
          <w:szCs w:val="28"/>
        </w:rPr>
        <w:t>Библиотека</w:t>
      </w:r>
    </w:p>
    <w:p w14:paraId="78F6BC3A" w14:textId="77777777" w:rsidR="001025BD" w:rsidRDefault="001025BD">
      <w:pPr>
        <w:pBdr>
          <w:top w:val="nil"/>
          <w:left w:val="nil"/>
          <w:bottom w:val="nil"/>
          <w:right w:val="nil"/>
          <w:between w:val="nil"/>
        </w:pBdr>
        <w:spacing w:after="0" w:line="240" w:lineRule="auto"/>
        <w:ind w:left="0" w:right="0" w:firstLine="709"/>
        <w:rPr>
          <w:b/>
          <w:color w:val="000000"/>
          <w:sz w:val="10"/>
          <w:szCs w:val="10"/>
        </w:rPr>
      </w:pPr>
    </w:p>
    <w:p w14:paraId="2CA000F2" w14:textId="77777777" w:rsidR="001025BD" w:rsidRDefault="00E96031">
      <w:pPr>
        <w:pBdr>
          <w:top w:val="nil"/>
          <w:left w:val="nil"/>
          <w:bottom w:val="nil"/>
          <w:right w:val="nil"/>
          <w:between w:val="nil"/>
        </w:pBdr>
        <w:spacing w:after="0" w:line="240" w:lineRule="auto"/>
        <w:ind w:left="0" w:right="0" w:firstLine="709"/>
        <w:rPr>
          <w:color w:val="000000"/>
          <w:sz w:val="28"/>
          <w:szCs w:val="28"/>
        </w:rPr>
      </w:pPr>
      <w:r>
        <w:rPr>
          <w:color w:val="000000"/>
          <w:sz w:val="28"/>
          <w:szCs w:val="28"/>
        </w:rPr>
        <w:t xml:space="preserve">Фонд </w:t>
      </w:r>
      <w:proofErr w:type="spellStart"/>
      <w:r>
        <w:rPr>
          <w:color w:val="000000"/>
          <w:sz w:val="28"/>
          <w:szCs w:val="28"/>
        </w:rPr>
        <w:t>библиотеки</w:t>
      </w:r>
      <w:proofErr w:type="spellEnd"/>
      <w:r>
        <w:rPr>
          <w:color w:val="000000"/>
          <w:sz w:val="28"/>
          <w:szCs w:val="28"/>
        </w:rPr>
        <w:t xml:space="preserve"> </w:t>
      </w:r>
      <w:proofErr w:type="spellStart"/>
      <w:r>
        <w:rPr>
          <w:color w:val="000000"/>
          <w:sz w:val="28"/>
          <w:szCs w:val="28"/>
        </w:rPr>
        <w:t>при</w:t>
      </w:r>
      <w:proofErr w:type="spellEnd"/>
      <w:r>
        <w:rPr>
          <w:color w:val="000000"/>
          <w:sz w:val="28"/>
          <w:szCs w:val="28"/>
        </w:rPr>
        <w:t xml:space="preserve"> </w:t>
      </w:r>
      <w:proofErr w:type="spellStart"/>
      <w:r>
        <w:rPr>
          <w:color w:val="000000"/>
          <w:sz w:val="28"/>
          <w:szCs w:val="28"/>
        </w:rPr>
        <w:t>Культурном</w:t>
      </w:r>
      <w:proofErr w:type="spellEnd"/>
      <w:r>
        <w:rPr>
          <w:color w:val="000000"/>
          <w:sz w:val="28"/>
          <w:szCs w:val="28"/>
        </w:rPr>
        <w:t xml:space="preserve"> </w:t>
      </w:r>
      <w:proofErr w:type="spellStart"/>
      <w:r>
        <w:rPr>
          <w:color w:val="000000"/>
          <w:sz w:val="28"/>
          <w:szCs w:val="28"/>
        </w:rPr>
        <w:t>центре</w:t>
      </w:r>
      <w:proofErr w:type="spellEnd"/>
      <w:r>
        <w:rPr>
          <w:color w:val="000000"/>
          <w:sz w:val="28"/>
          <w:szCs w:val="28"/>
        </w:rPr>
        <w:t xml:space="preserve"> </w:t>
      </w:r>
      <w:proofErr w:type="spellStart"/>
      <w:r>
        <w:rPr>
          <w:color w:val="000000"/>
          <w:sz w:val="28"/>
          <w:szCs w:val="28"/>
        </w:rPr>
        <w:t>насчитывает</w:t>
      </w:r>
      <w:proofErr w:type="spellEnd"/>
      <w:r>
        <w:rPr>
          <w:color w:val="000000"/>
          <w:sz w:val="28"/>
          <w:szCs w:val="28"/>
        </w:rPr>
        <w:t xml:space="preserve"> </w:t>
      </w:r>
      <w:proofErr w:type="spellStart"/>
      <w:r>
        <w:rPr>
          <w:color w:val="000000"/>
          <w:sz w:val="28"/>
          <w:szCs w:val="28"/>
        </w:rPr>
        <w:t>более</w:t>
      </w:r>
      <w:proofErr w:type="spellEnd"/>
      <w:r>
        <w:rPr>
          <w:color w:val="000000"/>
          <w:sz w:val="28"/>
          <w:szCs w:val="28"/>
        </w:rPr>
        <w:t xml:space="preserve"> 568490 </w:t>
      </w:r>
      <w:proofErr w:type="spellStart"/>
      <w:r>
        <w:rPr>
          <w:color w:val="000000"/>
          <w:sz w:val="28"/>
          <w:szCs w:val="28"/>
        </w:rPr>
        <w:t>книг</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казахском</w:t>
      </w:r>
      <w:proofErr w:type="spellEnd"/>
      <w:r>
        <w:rPr>
          <w:color w:val="000000"/>
          <w:sz w:val="28"/>
          <w:szCs w:val="28"/>
        </w:rPr>
        <w:t xml:space="preserve">, </w:t>
      </w:r>
      <w:proofErr w:type="spellStart"/>
      <w:r>
        <w:rPr>
          <w:color w:val="000000"/>
          <w:sz w:val="28"/>
          <w:szCs w:val="28"/>
        </w:rPr>
        <w:t>турецком</w:t>
      </w:r>
      <w:proofErr w:type="spellEnd"/>
      <w:r>
        <w:rPr>
          <w:color w:val="000000"/>
          <w:sz w:val="28"/>
          <w:szCs w:val="28"/>
        </w:rPr>
        <w:t xml:space="preserve">, </w:t>
      </w:r>
      <w:proofErr w:type="spellStart"/>
      <w:r>
        <w:rPr>
          <w:color w:val="000000"/>
          <w:sz w:val="28"/>
          <w:szCs w:val="28"/>
        </w:rPr>
        <w:t>русском</w:t>
      </w:r>
      <w:proofErr w:type="spellEnd"/>
      <w:r>
        <w:rPr>
          <w:color w:val="000000"/>
          <w:sz w:val="28"/>
          <w:szCs w:val="28"/>
        </w:rPr>
        <w:t xml:space="preserve"> и </w:t>
      </w:r>
      <w:proofErr w:type="spellStart"/>
      <w:r>
        <w:rPr>
          <w:color w:val="000000"/>
          <w:sz w:val="28"/>
          <w:szCs w:val="28"/>
        </w:rPr>
        <w:t>западных</w:t>
      </w:r>
      <w:proofErr w:type="spellEnd"/>
      <w:r>
        <w:rPr>
          <w:color w:val="000000"/>
          <w:sz w:val="28"/>
          <w:szCs w:val="28"/>
        </w:rPr>
        <w:t xml:space="preserve"> </w:t>
      </w:r>
      <w:proofErr w:type="spellStart"/>
      <w:r>
        <w:rPr>
          <w:color w:val="000000"/>
          <w:sz w:val="28"/>
          <w:szCs w:val="28"/>
        </w:rPr>
        <w:t>языках</w:t>
      </w:r>
      <w:proofErr w:type="spellEnd"/>
      <w:r>
        <w:rPr>
          <w:color w:val="000000"/>
          <w:sz w:val="28"/>
          <w:szCs w:val="28"/>
        </w:rPr>
        <w:t xml:space="preserve">. </w:t>
      </w:r>
      <w:proofErr w:type="spellStart"/>
      <w:r>
        <w:rPr>
          <w:color w:val="000000"/>
          <w:sz w:val="28"/>
          <w:szCs w:val="28"/>
        </w:rPr>
        <w:t>Услугами</w:t>
      </w:r>
      <w:proofErr w:type="spellEnd"/>
      <w:r>
        <w:rPr>
          <w:color w:val="000000"/>
          <w:sz w:val="28"/>
          <w:szCs w:val="28"/>
        </w:rPr>
        <w:t xml:space="preserve"> </w:t>
      </w:r>
      <w:proofErr w:type="spellStart"/>
      <w:r>
        <w:rPr>
          <w:color w:val="000000"/>
          <w:sz w:val="28"/>
          <w:szCs w:val="28"/>
        </w:rPr>
        <w:t>библиотеки</w:t>
      </w:r>
      <w:proofErr w:type="spellEnd"/>
      <w:r>
        <w:rPr>
          <w:color w:val="000000"/>
          <w:sz w:val="28"/>
          <w:szCs w:val="28"/>
        </w:rPr>
        <w:t xml:space="preserve">, к </w:t>
      </w:r>
      <w:proofErr w:type="spellStart"/>
      <w:r>
        <w:rPr>
          <w:color w:val="000000"/>
          <w:sz w:val="28"/>
          <w:szCs w:val="28"/>
        </w:rPr>
        <w:t>которой</w:t>
      </w:r>
      <w:proofErr w:type="spellEnd"/>
      <w:r>
        <w:rPr>
          <w:color w:val="000000"/>
          <w:sz w:val="28"/>
          <w:szCs w:val="28"/>
        </w:rPr>
        <w:t xml:space="preserve"> </w:t>
      </w:r>
      <w:proofErr w:type="spellStart"/>
      <w:r>
        <w:rPr>
          <w:color w:val="000000"/>
          <w:sz w:val="28"/>
          <w:szCs w:val="28"/>
        </w:rPr>
        <w:t>подключен</w:t>
      </w:r>
      <w:proofErr w:type="spellEnd"/>
      <w:r>
        <w:rPr>
          <w:color w:val="000000"/>
          <w:sz w:val="28"/>
          <w:szCs w:val="28"/>
        </w:rPr>
        <w:t xml:space="preserve"> Интернет, в </w:t>
      </w:r>
      <w:proofErr w:type="spellStart"/>
      <w:r>
        <w:rPr>
          <w:color w:val="000000"/>
          <w:sz w:val="28"/>
          <w:szCs w:val="28"/>
        </w:rPr>
        <w:t>среднем</w:t>
      </w:r>
      <w:proofErr w:type="spellEnd"/>
      <w:r>
        <w:rPr>
          <w:color w:val="000000"/>
          <w:sz w:val="28"/>
          <w:szCs w:val="28"/>
        </w:rPr>
        <w:t xml:space="preserve"> </w:t>
      </w:r>
      <w:proofErr w:type="spellStart"/>
      <w:r>
        <w:rPr>
          <w:color w:val="000000"/>
          <w:sz w:val="28"/>
          <w:szCs w:val="28"/>
        </w:rPr>
        <w:t>пользуются</w:t>
      </w:r>
      <w:proofErr w:type="spellEnd"/>
      <w:r>
        <w:rPr>
          <w:color w:val="000000"/>
          <w:sz w:val="28"/>
          <w:szCs w:val="28"/>
        </w:rPr>
        <w:t xml:space="preserve"> </w:t>
      </w:r>
      <w:proofErr w:type="spellStart"/>
      <w:r>
        <w:rPr>
          <w:color w:val="000000"/>
          <w:sz w:val="28"/>
          <w:szCs w:val="28"/>
        </w:rPr>
        <w:t>около</w:t>
      </w:r>
      <w:proofErr w:type="spellEnd"/>
      <w:r>
        <w:rPr>
          <w:color w:val="000000"/>
          <w:sz w:val="28"/>
          <w:szCs w:val="28"/>
        </w:rPr>
        <w:t xml:space="preserve"> 2500–3000  </w:t>
      </w:r>
      <w:proofErr w:type="spellStart"/>
      <w:r>
        <w:rPr>
          <w:color w:val="000000"/>
          <w:sz w:val="28"/>
          <w:szCs w:val="28"/>
        </w:rPr>
        <w:t>человек</w:t>
      </w:r>
      <w:proofErr w:type="spellEnd"/>
      <w:r>
        <w:rPr>
          <w:color w:val="000000"/>
          <w:sz w:val="28"/>
          <w:szCs w:val="28"/>
        </w:rPr>
        <w:t xml:space="preserve"> в </w:t>
      </w:r>
      <w:proofErr w:type="spellStart"/>
      <w:r>
        <w:rPr>
          <w:color w:val="000000"/>
          <w:sz w:val="28"/>
          <w:szCs w:val="28"/>
        </w:rPr>
        <w:t>день</w:t>
      </w:r>
      <w:proofErr w:type="spellEnd"/>
      <w:r>
        <w:rPr>
          <w:color w:val="000000"/>
          <w:sz w:val="28"/>
          <w:szCs w:val="28"/>
        </w:rPr>
        <w:t xml:space="preserve">. </w:t>
      </w:r>
      <w:proofErr w:type="spellStart"/>
      <w:r>
        <w:rPr>
          <w:color w:val="000000"/>
          <w:sz w:val="28"/>
          <w:szCs w:val="28"/>
        </w:rPr>
        <w:t>Кроме</w:t>
      </w:r>
      <w:proofErr w:type="spellEnd"/>
      <w:r>
        <w:rPr>
          <w:color w:val="000000"/>
          <w:sz w:val="28"/>
          <w:szCs w:val="28"/>
        </w:rPr>
        <w:t xml:space="preserve"> </w:t>
      </w:r>
      <w:proofErr w:type="spellStart"/>
      <w:r>
        <w:rPr>
          <w:color w:val="000000"/>
          <w:sz w:val="28"/>
          <w:szCs w:val="28"/>
        </w:rPr>
        <w:t>того</w:t>
      </w:r>
      <w:proofErr w:type="spellEnd"/>
      <w:r>
        <w:rPr>
          <w:color w:val="000000"/>
          <w:sz w:val="28"/>
          <w:szCs w:val="28"/>
        </w:rPr>
        <w:t xml:space="preserve">, </w:t>
      </w:r>
      <w:proofErr w:type="spellStart"/>
      <w:r>
        <w:rPr>
          <w:color w:val="000000"/>
          <w:sz w:val="28"/>
          <w:szCs w:val="28"/>
        </w:rPr>
        <w:t>есть</w:t>
      </w:r>
      <w:proofErr w:type="spellEnd"/>
      <w:r>
        <w:rPr>
          <w:color w:val="000000"/>
          <w:sz w:val="28"/>
          <w:szCs w:val="28"/>
        </w:rPr>
        <w:t xml:space="preserve"> </w:t>
      </w:r>
      <w:proofErr w:type="spellStart"/>
      <w:r>
        <w:rPr>
          <w:color w:val="000000"/>
          <w:sz w:val="28"/>
          <w:szCs w:val="28"/>
        </w:rPr>
        <w:t>энциклопедии</w:t>
      </w:r>
      <w:proofErr w:type="spellEnd"/>
      <w:r>
        <w:rPr>
          <w:color w:val="000000"/>
          <w:sz w:val="28"/>
          <w:szCs w:val="28"/>
        </w:rPr>
        <w:t xml:space="preserve"> и </w:t>
      </w:r>
      <w:proofErr w:type="spellStart"/>
      <w:r>
        <w:rPr>
          <w:color w:val="000000"/>
          <w:sz w:val="28"/>
          <w:szCs w:val="28"/>
        </w:rPr>
        <w:t>электронные</w:t>
      </w:r>
      <w:proofErr w:type="spellEnd"/>
      <w:r>
        <w:rPr>
          <w:color w:val="000000"/>
          <w:sz w:val="28"/>
          <w:szCs w:val="28"/>
        </w:rPr>
        <w:t xml:space="preserve"> </w:t>
      </w:r>
      <w:proofErr w:type="spellStart"/>
      <w:r>
        <w:rPr>
          <w:color w:val="000000"/>
          <w:sz w:val="28"/>
          <w:szCs w:val="28"/>
        </w:rPr>
        <w:t>книги</w:t>
      </w:r>
      <w:proofErr w:type="spellEnd"/>
      <w:r>
        <w:rPr>
          <w:color w:val="000000"/>
          <w:sz w:val="28"/>
          <w:szCs w:val="28"/>
        </w:rPr>
        <w:t>.</w:t>
      </w:r>
    </w:p>
    <w:p w14:paraId="115111C5" w14:textId="77777777" w:rsidR="001025BD" w:rsidRDefault="001025BD">
      <w:pPr>
        <w:pBdr>
          <w:top w:val="nil"/>
          <w:left w:val="nil"/>
          <w:bottom w:val="nil"/>
          <w:right w:val="nil"/>
          <w:between w:val="nil"/>
        </w:pBdr>
        <w:spacing w:after="0" w:line="240" w:lineRule="auto"/>
        <w:ind w:left="0" w:right="0" w:firstLine="709"/>
        <w:rPr>
          <w:color w:val="000000"/>
        </w:rPr>
      </w:pPr>
    </w:p>
    <w:p w14:paraId="6E235B7A" w14:textId="77777777" w:rsidR="001025BD" w:rsidRDefault="00E96031">
      <w:pPr>
        <w:pBdr>
          <w:top w:val="nil"/>
          <w:left w:val="nil"/>
          <w:bottom w:val="nil"/>
          <w:right w:val="nil"/>
          <w:between w:val="nil"/>
        </w:pBdr>
        <w:spacing w:after="0" w:line="240" w:lineRule="auto"/>
        <w:ind w:left="0" w:right="0" w:firstLine="709"/>
        <w:jc w:val="center"/>
        <w:rPr>
          <w:b/>
          <w:color w:val="000000"/>
          <w:sz w:val="28"/>
          <w:szCs w:val="28"/>
        </w:rPr>
      </w:pPr>
      <w:proofErr w:type="spellStart"/>
      <w:r>
        <w:rPr>
          <w:b/>
          <w:color w:val="000000"/>
          <w:sz w:val="28"/>
          <w:szCs w:val="28"/>
        </w:rPr>
        <w:t>Услуги</w:t>
      </w:r>
      <w:proofErr w:type="spellEnd"/>
      <w:r>
        <w:rPr>
          <w:b/>
          <w:color w:val="000000"/>
          <w:sz w:val="28"/>
          <w:szCs w:val="28"/>
        </w:rPr>
        <w:t xml:space="preserve"> </w:t>
      </w:r>
      <w:proofErr w:type="spellStart"/>
      <w:r>
        <w:rPr>
          <w:b/>
          <w:color w:val="000000"/>
          <w:sz w:val="28"/>
          <w:szCs w:val="28"/>
        </w:rPr>
        <w:t>здравоохранения</w:t>
      </w:r>
      <w:proofErr w:type="spellEnd"/>
      <w:r>
        <w:rPr>
          <w:b/>
          <w:color w:val="000000"/>
          <w:sz w:val="28"/>
          <w:szCs w:val="28"/>
        </w:rPr>
        <w:t xml:space="preserve">, </w:t>
      </w:r>
      <w:proofErr w:type="spellStart"/>
      <w:r>
        <w:rPr>
          <w:b/>
          <w:color w:val="000000"/>
          <w:sz w:val="28"/>
          <w:szCs w:val="28"/>
        </w:rPr>
        <w:t>поликлиники</w:t>
      </w:r>
      <w:proofErr w:type="spellEnd"/>
    </w:p>
    <w:p w14:paraId="5D7937E7" w14:textId="77777777" w:rsidR="001025BD" w:rsidRDefault="001025BD">
      <w:pPr>
        <w:pBdr>
          <w:top w:val="nil"/>
          <w:left w:val="nil"/>
          <w:bottom w:val="nil"/>
          <w:right w:val="nil"/>
          <w:between w:val="nil"/>
        </w:pBdr>
        <w:spacing w:after="0" w:line="240" w:lineRule="auto"/>
        <w:ind w:left="0" w:right="0" w:firstLine="709"/>
        <w:rPr>
          <w:b/>
          <w:color w:val="000000"/>
          <w:sz w:val="10"/>
          <w:szCs w:val="10"/>
        </w:rPr>
      </w:pPr>
    </w:p>
    <w:p w14:paraId="0E627801" w14:textId="77777777" w:rsidR="001025BD" w:rsidRDefault="00E96031">
      <w:pPr>
        <w:pBdr>
          <w:top w:val="nil"/>
          <w:left w:val="nil"/>
          <w:bottom w:val="nil"/>
          <w:right w:val="nil"/>
          <w:between w:val="nil"/>
        </w:pBdr>
        <w:spacing w:after="0" w:line="240" w:lineRule="auto"/>
        <w:ind w:left="0" w:right="0" w:firstLine="709"/>
        <w:rPr>
          <w:color w:val="000000"/>
        </w:rPr>
      </w:pPr>
      <w:r>
        <w:rPr>
          <w:color w:val="000000"/>
        </w:rPr>
        <w:t xml:space="preserve">Клиника </w:t>
      </w:r>
      <w:proofErr w:type="spellStart"/>
      <w:r>
        <w:rPr>
          <w:color w:val="000000"/>
        </w:rPr>
        <w:t>при</w:t>
      </w:r>
      <w:proofErr w:type="spellEnd"/>
      <w:r>
        <w:rPr>
          <w:color w:val="000000"/>
        </w:rPr>
        <w:t xml:space="preserve"> МКТУ </w:t>
      </w:r>
      <w:proofErr w:type="spellStart"/>
      <w:r>
        <w:rPr>
          <w:color w:val="000000"/>
        </w:rPr>
        <w:t>им.Х.А.Ясави</w:t>
      </w:r>
      <w:proofErr w:type="spellEnd"/>
      <w:r>
        <w:rPr>
          <w:color w:val="000000"/>
        </w:rPr>
        <w:t xml:space="preserve"> </w:t>
      </w:r>
      <w:proofErr w:type="spellStart"/>
      <w:r>
        <w:rPr>
          <w:color w:val="000000"/>
        </w:rPr>
        <w:t>функционирует</w:t>
      </w:r>
      <w:proofErr w:type="spellEnd"/>
      <w:r>
        <w:rPr>
          <w:color w:val="000000"/>
        </w:rPr>
        <w:t xml:space="preserve"> в </w:t>
      </w:r>
      <w:proofErr w:type="spellStart"/>
      <w:r>
        <w:rPr>
          <w:color w:val="000000"/>
        </w:rPr>
        <w:t>течении</w:t>
      </w:r>
      <w:proofErr w:type="spellEnd"/>
      <w:r>
        <w:rPr>
          <w:color w:val="000000"/>
        </w:rPr>
        <w:t xml:space="preserve"> 24-часов, </w:t>
      </w:r>
      <w:proofErr w:type="spellStart"/>
      <w:r>
        <w:rPr>
          <w:color w:val="000000"/>
        </w:rPr>
        <w:t>где</w:t>
      </w:r>
      <w:proofErr w:type="spellEnd"/>
      <w:r>
        <w:rPr>
          <w:color w:val="000000"/>
        </w:rPr>
        <w:t xml:space="preserve"> </w:t>
      </w:r>
      <w:proofErr w:type="spellStart"/>
      <w:r>
        <w:rPr>
          <w:color w:val="000000"/>
        </w:rPr>
        <w:t>обучающиеся</w:t>
      </w:r>
      <w:proofErr w:type="spellEnd"/>
      <w:r>
        <w:rPr>
          <w:color w:val="000000"/>
        </w:rPr>
        <w:t xml:space="preserve"> </w:t>
      </w:r>
      <w:proofErr w:type="spellStart"/>
      <w:r>
        <w:rPr>
          <w:color w:val="000000"/>
        </w:rPr>
        <w:t>могут</w:t>
      </w:r>
      <w:proofErr w:type="spellEnd"/>
      <w:r>
        <w:rPr>
          <w:color w:val="000000"/>
        </w:rPr>
        <w:t xml:space="preserve"> </w:t>
      </w:r>
      <w:proofErr w:type="spellStart"/>
      <w:r>
        <w:rPr>
          <w:color w:val="000000"/>
        </w:rPr>
        <w:t>получит</w:t>
      </w:r>
      <w:proofErr w:type="spellEnd"/>
      <w:r>
        <w:rPr>
          <w:color w:val="000000"/>
        </w:rPr>
        <w:t xml:space="preserve"> </w:t>
      </w:r>
      <w:proofErr w:type="spellStart"/>
      <w:r>
        <w:rPr>
          <w:color w:val="000000"/>
        </w:rPr>
        <w:t>первую</w:t>
      </w:r>
      <w:proofErr w:type="spellEnd"/>
      <w:r>
        <w:rPr>
          <w:color w:val="000000"/>
        </w:rPr>
        <w:t xml:space="preserve"> </w:t>
      </w:r>
      <w:proofErr w:type="spellStart"/>
      <w:r>
        <w:rPr>
          <w:color w:val="000000"/>
        </w:rPr>
        <w:t>медицинскую</w:t>
      </w:r>
      <w:proofErr w:type="spellEnd"/>
      <w:r>
        <w:rPr>
          <w:color w:val="000000"/>
        </w:rPr>
        <w:t xml:space="preserve"> </w:t>
      </w:r>
      <w:proofErr w:type="spellStart"/>
      <w:r>
        <w:rPr>
          <w:color w:val="000000"/>
        </w:rPr>
        <w:t>помощь</w:t>
      </w:r>
      <w:proofErr w:type="spellEnd"/>
      <w:r>
        <w:rPr>
          <w:color w:val="000000"/>
        </w:rPr>
        <w:t xml:space="preserve">, </w:t>
      </w:r>
      <w:proofErr w:type="spellStart"/>
      <w:r>
        <w:rPr>
          <w:color w:val="000000"/>
        </w:rPr>
        <w:t>пройти</w:t>
      </w:r>
      <w:proofErr w:type="spellEnd"/>
      <w:r>
        <w:rPr>
          <w:color w:val="000000"/>
        </w:rPr>
        <w:t xml:space="preserve"> </w:t>
      </w:r>
      <w:proofErr w:type="spellStart"/>
      <w:r>
        <w:rPr>
          <w:color w:val="000000"/>
        </w:rPr>
        <w:t>все</w:t>
      </w:r>
      <w:proofErr w:type="spellEnd"/>
      <w:r>
        <w:rPr>
          <w:color w:val="000000"/>
        </w:rPr>
        <w:t xml:space="preserve"> </w:t>
      </w:r>
      <w:proofErr w:type="spellStart"/>
      <w:r>
        <w:rPr>
          <w:color w:val="000000"/>
        </w:rPr>
        <w:t>виды</w:t>
      </w:r>
      <w:proofErr w:type="spellEnd"/>
      <w:r>
        <w:rPr>
          <w:color w:val="000000"/>
        </w:rPr>
        <w:t xml:space="preserve"> </w:t>
      </w:r>
      <w:proofErr w:type="spellStart"/>
      <w:r>
        <w:rPr>
          <w:color w:val="000000"/>
        </w:rPr>
        <w:t>лабораторно-клинического</w:t>
      </w:r>
      <w:proofErr w:type="spellEnd"/>
      <w:r>
        <w:rPr>
          <w:color w:val="000000"/>
        </w:rPr>
        <w:t xml:space="preserve"> </w:t>
      </w:r>
      <w:proofErr w:type="spellStart"/>
      <w:r>
        <w:rPr>
          <w:color w:val="000000"/>
        </w:rPr>
        <w:t>обследования</w:t>
      </w:r>
      <w:proofErr w:type="spellEnd"/>
      <w:r>
        <w:rPr>
          <w:color w:val="000000"/>
        </w:rPr>
        <w:t xml:space="preserve">, </w:t>
      </w:r>
      <w:proofErr w:type="spellStart"/>
      <w:r>
        <w:rPr>
          <w:color w:val="000000"/>
        </w:rPr>
        <w:t>необходимое</w:t>
      </w:r>
      <w:proofErr w:type="spellEnd"/>
      <w:r>
        <w:rPr>
          <w:color w:val="000000"/>
        </w:rPr>
        <w:t xml:space="preserve"> </w:t>
      </w:r>
      <w:proofErr w:type="spellStart"/>
      <w:r>
        <w:rPr>
          <w:color w:val="000000"/>
        </w:rPr>
        <w:t>лечение</w:t>
      </w:r>
      <w:proofErr w:type="spellEnd"/>
      <w:r>
        <w:rPr>
          <w:color w:val="000000"/>
        </w:rPr>
        <w:t xml:space="preserve"> и </w:t>
      </w:r>
      <w:proofErr w:type="spellStart"/>
      <w:r>
        <w:rPr>
          <w:color w:val="000000"/>
        </w:rPr>
        <w:t>получить</w:t>
      </w:r>
      <w:proofErr w:type="spellEnd"/>
      <w:r>
        <w:rPr>
          <w:color w:val="000000"/>
        </w:rPr>
        <w:t xml:space="preserve"> </w:t>
      </w:r>
      <w:proofErr w:type="spellStart"/>
      <w:r>
        <w:rPr>
          <w:color w:val="000000"/>
        </w:rPr>
        <w:t>нужные</w:t>
      </w:r>
      <w:proofErr w:type="spellEnd"/>
      <w:r>
        <w:rPr>
          <w:color w:val="000000"/>
        </w:rPr>
        <w:t xml:space="preserve"> </w:t>
      </w:r>
      <w:proofErr w:type="spellStart"/>
      <w:r>
        <w:rPr>
          <w:color w:val="000000"/>
        </w:rPr>
        <w:t>медикаменты</w:t>
      </w:r>
      <w:proofErr w:type="spellEnd"/>
      <w:r>
        <w:rPr>
          <w:color w:val="000000"/>
        </w:rPr>
        <w:t xml:space="preserve"> </w:t>
      </w:r>
      <w:proofErr w:type="spellStart"/>
      <w:r>
        <w:rPr>
          <w:color w:val="000000"/>
        </w:rPr>
        <w:t>бесплатно</w:t>
      </w:r>
      <w:proofErr w:type="spellEnd"/>
      <w:r>
        <w:rPr>
          <w:color w:val="000000"/>
        </w:rPr>
        <w:t>.</w:t>
      </w:r>
    </w:p>
    <w:p w14:paraId="72A28518" w14:textId="77777777" w:rsidR="001025BD" w:rsidRDefault="001025BD"/>
    <w:p w14:paraId="5FD8D58A" w14:textId="77777777" w:rsidR="001025BD" w:rsidRDefault="001025BD"/>
    <w:p w14:paraId="1C84F7A9" w14:textId="77777777" w:rsidR="001025BD" w:rsidRDefault="001025BD"/>
    <w:p w14:paraId="341DD0C8" w14:textId="77777777" w:rsidR="001025BD" w:rsidRDefault="001025BD">
      <w:pPr>
        <w:rPr>
          <w:lang w:val="tr-TR"/>
        </w:rPr>
      </w:pPr>
    </w:p>
    <w:p w14:paraId="252027AE" w14:textId="77777777" w:rsidR="006F0862" w:rsidRDefault="006F0862">
      <w:pPr>
        <w:rPr>
          <w:lang w:val="tr-TR"/>
        </w:rPr>
      </w:pPr>
    </w:p>
    <w:p w14:paraId="3998D159" w14:textId="77777777" w:rsidR="006F0862" w:rsidRPr="006F0862" w:rsidRDefault="006F0862">
      <w:pPr>
        <w:rPr>
          <w:lang w:val="tr-TR"/>
        </w:rPr>
      </w:pPr>
    </w:p>
    <w:p w14:paraId="6007B943" w14:textId="77777777" w:rsidR="001025BD" w:rsidRPr="005B6110" w:rsidRDefault="001025BD">
      <w:pPr>
        <w:rPr>
          <w:lang w:val="tr-TR"/>
        </w:rPr>
      </w:pPr>
    </w:p>
    <w:p w14:paraId="235B16B5" w14:textId="77777777" w:rsidR="001025BD" w:rsidRDefault="00E96031">
      <w:pPr>
        <w:spacing w:after="0" w:line="240" w:lineRule="auto"/>
        <w:ind w:firstLine="709"/>
        <w:jc w:val="center"/>
        <w:rPr>
          <w:b/>
          <w:i/>
          <w:color w:val="0070C0"/>
          <w:u w:val="single"/>
        </w:rPr>
      </w:pPr>
      <w:proofErr w:type="spellStart"/>
      <w:r>
        <w:rPr>
          <w:b/>
        </w:rPr>
        <w:lastRenderedPageBreak/>
        <w:t>Распределение</w:t>
      </w:r>
      <w:proofErr w:type="spellEnd"/>
      <w:r>
        <w:rPr>
          <w:b/>
        </w:rPr>
        <w:t xml:space="preserve"> </w:t>
      </w:r>
      <w:proofErr w:type="spellStart"/>
      <w:r>
        <w:rPr>
          <w:b/>
        </w:rPr>
        <w:t>выделяемых</w:t>
      </w:r>
      <w:proofErr w:type="spellEnd"/>
      <w:r>
        <w:rPr>
          <w:b/>
        </w:rPr>
        <w:t xml:space="preserve"> </w:t>
      </w:r>
      <w:proofErr w:type="spellStart"/>
      <w:r>
        <w:rPr>
          <w:b/>
        </w:rPr>
        <w:t>для</w:t>
      </w:r>
      <w:proofErr w:type="spellEnd"/>
      <w:r>
        <w:rPr>
          <w:b/>
        </w:rPr>
        <w:t xml:space="preserve"> </w:t>
      </w:r>
      <w:proofErr w:type="spellStart"/>
      <w:r>
        <w:rPr>
          <w:b/>
        </w:rPr>
        <w:t>обучающихся</w:t>
      </w:r>
      <w:proofErr w:type="spellEnd"/>
      <w:r>
        <w:rPr>
          <w:b/>
        </w:rPr>
        <w:t xml:space="preserve"> </w:t>
      </w:r>
      <w:proofErr w:type="spellStart"/>
      <w:r>
        <w:rPr>
          <w:b/>
        </w:rPr>
        <w:t>мест</w:t>
      </w:r>
      <w:proofErr w:type="spellEnd"/>
      <w:r>
        <w:rPr>
          <w:b/>
        </w:rPr>
        <w:t xml:space="preserve"> </w:t>
      </w:r>
      <w:proofErr w:type="spellStart"/>
      <w:r>
        <w:rPr>
          <w:b/>
        </w:rPr>
        <w:t>между</w:t>
      </w:r>
      <w:proofErr w:type="spellEnd"/>
      <w:r>
        <w:rPr>
          <w:b/>
        </w:rPr>
        <w:t xml:space="preserve"> </w:t>
      </w:r>
      <w:proofErr w:type="spellStart"/>
      <w:r>
        <w:rPr>
          <w:b/>
        </w:rPr>
        <w:t>Турецкой</w:t>
      </w:r>
      <w:proofErr w:type="spellEnd"/>
      <w:r>
        <w:rPr>
          <w:b/>
        </w:rPr>
        <w:t xml:space="preserve"> </w:t>
      </w:r>
      <w:proofErr w:type="spellStart"/>
      <w:r>
        <w:rPr>
          <w:b/>
        </w:rPr>
        <w:t>Республикой</w:t>
      </w:r>
      <w:proofErr w:type="spellEnd"/>
      <w:r>
        <w:rPr>
          <w:b/>
        </w:rPr>
        <w:t xml:space="preserve">, </w:t>
      </w:r>
      <w:proofErr w:type="spellStart"/>
      <w:r>
        <w:rPr>
          <w:b/>
        </w:rPr>
        <w:t>тюркоязычными</w:t>
      </w:r>
      <w:proofErr w:type="spellEnd"/>
      <w:r>
        <w:rPr>
          <w:b/>
        </w:rPr>
        <w:t xml:space="preserve"> </w:t>
      </w:r>
      <w:proofErr w:type="spellStart"/>
      <w:r>
        <w:rPr>
          <w:b/>
        </w:rPr>
        <w:t>странами</w:t>
      </w:r>
      <w:proofErr w:type="spellEnd"/>
      <w:r>
        <w:rPr>
          <w:b/>
        </w:rPr>
        <w:t xml:space="preserve"> и </w:t>
      </w:r>
      <w:proofErr w:type="spellStart"/>
      <w:r>
        <w:rPr>
          <w:b/>
        </w:rPr>
        <w:t>сообществами</w:t>
      </w:r>
      <w:proofErr w:type="spellEnd"/>
      <w:r>
        <w:rPr>
          <w:b/>
        </w:rPr>
        <w:t>.</w:t>
      </w:r>
    </w:p>
    <w:tbl>
      <w:tblPr>
        <w:tblStyle w:val="a1"/>
        <w:tblW w:w="8660"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
        <w:gridCol w:w="4961"/>
        <w:gridCol w:w="3119"/>
      </w:tblGrid>
      <w:tr w:rsidR="001025BD" w14:paraId="75456CAD" w14:textId="77777777">
        <w:trPr>
          <w:trHeight w:val="698"/>
        </w:trPr>
        <w:tc>
          <w:tcPr>
            <w:tcW w:w="580"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882EFA6" w14:textId="77777777" w:rsidR="001025BD" w:rsidRDefault="00E96031">
            <w:pPr>
              <w:spacing w:line="240" w:lineRule="auto"/>
              <w:jc w:val="center"/>
              <w:rPr>
                <w:b/>
              </w:rPr>
            </w:pPr>
            <w:r>
              <w:rPr>
                <w:b/>
              </w:rPr>
              <w:t>№</w:t>
            </w:r>
          </w:p>
        </w:tc>
        <w:tc>
          <w:tcPr>
            <w:tcW w:w="4961"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230A199" w14:textId="77777777" w:rsidR="001025BD" w:rsidRDefault="00E96031">
            <w:pPr>
              <w:pBdr>
                <w:top w:val="nil"/>
                <w:left w:val="nil"/>
                <w:bottom w:val="nil"/>
                <w:right w:val="nil"/>
                <w:between w:val="nil"/>
              </w:pBdr>
              <w:ind w:left="0" w:hanging="720"/>
              <w:rPr>
                <w:b/>
                <w:color w:val="000000"/>
              </w:rPr>
            </w:pPr>
            <w:proofErr w:type="spellStart"/>
            <w:r>
              <w:rPr>
                <w:b/>
                <w:color w:val="000000"/>
              </w:rPr>
              <w:t>Тюркоязычных</w:t>
            </w:r>
            <w:proofErr w:type="spellEnd"/>
            <w:r>
              <w:rPr>
                <w:b/>
                <w:color w:val="000000"/>
              </w:rPr>
              <w:t xml:space="preserve"> </w:t>
            </w:r>
            <w:proofErr w:type="spellStart"/>
            <w:r>
              <w:rPr>
                <w:b/>
                <w:color w:val="000000"/>
              </w:rPr>
              <w:t>стран</w:t>
            </w:r>
            <w:proofErr w:type="spellEnd"/>
            <w:r>
              <w:rPr>
                <w:b/>
                <w:color w:val="000000"/>
              </w:rPr>
              <w:t xml:space="preserve"> и </w:t>
            </w:r>
            <w:proofErr w:type="spellStart"/>
            <w:r>
              <w:rPr>
                <w:b/>
                <w:color w:val="000000"/>
              </w:rPr>
              <w:t>сообществ</w:t>
            </w:r>
            <w:proofErr w:type="spellEnd"/>
          </w:p>
          <w:p w14:paraId="2EB452CF" w14:textId="77777777" w:rsidR="001025BD" w:rsidRDefault="001025BD">
            <w:pPr>
              <w:spacing w:line="240" w:lineRule="auto"/>
              <w:rPr>
                <w:b/>
              </w:rPr>
            </w:pPr>
          </w:p>
        </w:tc>
        <w:tc>
          <w:tcPr>
            <w:tcW w:w="311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6D99C13" w14:textId="77777777" w:rsidR="001025BD" w:rsidRDefault="00E96031">
            <w:pPr>
              <w:spacing w:line="240" w:lineRule="auto"/>
              <w:jc w:val="center"/>
              <w:rPr>
                <w:b/>
              </w:rPr>
            </w:pPr>
            <w:proofErr w:type="spellStart"/>
            <w:r>
              <w:rPr>
                <w:b/>
              </w:rPr>
              <w:t>Распределение</w:t>
            </w:r>
            <w:proofErr w:type="spellEnd"/>
            <w:r>
              <w:rPr>
                <w:b/>
              </w:rPr>
              <w:t xml:space="preserve"> </w:t>
            </w:r>
            <w:proofErr w:type="spellStart"/>
            <w:r>
              <w:rPr>
                <w:b/>
              </w:rPr>
              <w:t>мест</w:t>
            </w:r>
            <w:proofErr w:type="spellEnd"/>
          </w:p>
        </w:tc>
      </w:tr>
      <w:tr w:rsidR="00C0283E" w14:paraId="1EB19473"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718A5" w14:textId="77777777" w:rsidR="00C0283E" w:rsidRDefault="00C0283E">
            <w:pPr>
              <w:spacing w:line="240" w:lineRule="auto"/>
              <w:jc w:val="center"/>
            </w:pPr>
            <w:r>
              <w:t>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925B8" w14:textId="77777777" w:rsidR="00C0283E" w:rsidRDefault="00C0283E">
            <w:pPr>
              <w:spacing w:line="240" w:lineRule="auto"/>
            </w:pPr>
            <w:proofErr w:type="spellStart"/>
            <w:r>
              <w:t>Турция</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8CB07" w14:textId="77777777" w:rsidR="00C0283E" w:rsidRDefault="00C0283E" w:rsidP="005509CA">
            <w:pPr>
              <w:jc w:val="center"/>
            </w:pPr>
            <w:r>
              <w:t>100</w:t>
            </w:r>
          </w:p>
        </w:tc>
      </w:tr>
      <w:tr w:rsidR="00C0283E" w14:paraId="5C28A050"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D98CF81" w14:textId="77777777" w:rsidR="00C0283E" w:rsidRDefault="00C0283E">
            <w:pPr>
              <w:spacing w:line="240" w:lineRule="auto"/>
              <w:jc w:val="center"/>
            </w:pPr>
            <w:r>
              <w:t>2</w:t>
            </w:r>
          </w:p>
        </w:tc>
        <w:tc>
          <w:tcPr>
            <w:tcW w:w="496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5D4588" w14:textId="77777777" w:rsidR="00C0283E" w:rsidRDefault="00C0283E">
            <w:pPr>
              <w:spacing w:line="240" w:lineRule="auto"/>
            </w:pPr>
            <w:r>
              <w:t>Азербайжан</w:t>
            </w:r>
          </w:p>
        </w:tc>
        <w:tc>
          <w:tcPr>
            <w:tcW w:w="311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4138B1" w14:textId="77777777" w:rsidR="00C0283E" w:rsidRDefault="00C0283E" w:rsidP="005509CA">
            <w:pPr>
              <w:jc w:val="center"/>
            </w:pPr>
            <w:r>
              <w:t>10</w:t>
            </w:r>
          </w:p>
        </w:tc>
      </w:tr>
      <w:tr w:rsidR="00C0283E" w14:paraId="7A5D98BF" w14:textId="77777777">
        <w:trPr>
          <w:trHeight w:val="322"/>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AF7E1" w14:textId="77777777" w:rsidR="00C0283E" w:rsidRDefault="00C0283E">
            <w:pPr>
              <w:spacing w:line="240" w:lineRule="auto"/>
              <w:jc w:val="center"/>
            </w:pPr>
            <w:r>
              <w:t>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42BE8" w14:textId="77777777" w:rsidR="00C0283E" w:rsidRDefault="00C0283E">
            <w:pPr>
              <w:spacing w:line="240" w:lineRule="auto"/>
            </w:pPr>
            <w:proofErr w:type="spellStart"/>
            <w:r>
              <w:t>Туркменистан</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553D3" w14:textId="77777777" w:rsidR="00C0283E" w:rsidRPr="00C0283E" w:rsidRDefault="00C0283E" w:rsidP="005509CA">
            <w:pPr>
              <w:jc w:val="center"/>
              <w:rPr>
                <w:lang w:val="tr-TR"/>
              </w:rPr>
            </w:pPr>
            <w:r>
              <w:rPr>
                <w:lang w:val="tr-TR"/>
              </w:rPr>
              <w:t>5</w:t>
            </w:r>
          </w:p>
        </w:tc>
      </w:tr>
      <w:tr w:rsidR="00C0283E" w14:paraId="5C265F3A"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3B9C215" w14:textId="77777777" w:rsidR="00C0283E" w:rsidRDefault="00C0283E">
            <w:pPr>
              <w:spacing w:line="240" w:lineRule="auto"/>
              <w:jc w:val="center"/>
            </w:pPr>
            <w:r>
              <w:t>4</w:t>
            </w:r>
          </w:p>
        </w:tc>
        <w:tc>
          <w:tcPr>
            <w:tcW w:w="496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5792A5" w14:textId="77777777" w:rsidR="00C0283E" w:rsidRDefault="00C0283E">
            <w:pPr>
              <w:spacing w:line="240" w:lineRule="auto"/>
            </w:pPr>
            <w:proofErr w:type="spellStart"/>
            <w:r>
              <w:t>Киргизия</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2A196E4" w14:textId="77777777" w:rsidR="00C0283E" w:rsidRPr="00C0283E" w:rsidRDefault="00C0283E" w:rsidP="005509CA">
            <w:pPr>
              <w:jc w:val="center"/>
              <w:rPr>
                <w:lang w:val="tr-TR"/>
              </w:rPr>
            </w:pPr>
            <w:r>
              <w:t>2</w:t>
            </w:r>
            <w:r>
              <w:rPr>
                <w:lang w:val="tr-TR"/>
              </w:rPr>
              <w:t>5</w:t>
            </w:r>
          </w:p>
        </w:tc>
      </w:tr>
      <w:tr w:rsidR="00C0283E" w14:paraId="4E09DBC5"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008F7" w14:textId="77777777" w:rsidR="00C0283E" w:rsidRDefault="00C0283E">
            <w:pPr>
              <w:spacing w:line="240" w:lineRule="auto"/>
              <w:jc w:val="center"/>
            </w:pPr>
            <w:r>
              <w:t>5</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4BDDA" w14:textId="77777777" w:rsidR="00C0283E" w:rsidRDefault="00C0283E">
            <w:pPr>
              <w:spacing w:line="240" w:lineRule="auto"/>
            </w:pPr>
            <w:proofErr w:type="spellStart"/>
            <w:r>
              <w:t>Узбекистан</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43108" w14:textId="77777777" w:rsidR="00C0283E" w:rsidRDefault="00C0283E" w:rsidP="005509CA">
            <w:pPr>
              <w:jc w:val="center"/>
            </w:pPr>
            <w:r>
              <w:t>25</w:t>
            </w:r>
          </w:p>
        </w:tc>
      </w:tr>
      <w:tr w:rsidR="00C0283E" w14:paraId="7F51A397"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B40E290" w14:textId="77777777" w:rsidR="00C0283E" w:rsidRDefault="00C0283E">
            <w:pPr>
              <w:spacing w:line="240" w:lineRule="auto"/>
              <w:jc w:val="center"/>
            </w:pPr>
            <w:r>
              <w:t>6</w:t>
            </w:r>
          </w:p>
        </w:tc>
        <w:tc>
          <w:tcPr>
            <w:tcW w:w="496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40B1E3" w14:textId="77777777" w:rsidR="00C0283E" w:rsidRDefault="00C0283E">
            <w:pPr>
              <w:spacing w:line="240" w:lineRule="auto"/>
            </w:pPr>
            <w:proofErr w:type="spellStart"/>
            <w:r>
              <w:t>Узбекистан</w:t>
            </w:r>
            <w:proofErr w:type="spellEnd"/>
            <w:r>
              <w:t xml:space="preserve"> (</w:t>
            </w:r>
            <w:proofErr w:type="spellStart"/>
            <w:r>
              <w:t>Каракалпакстан</w:t>
            </w:r>
            <w:proofErr w:type="spellEnd"/>
            <w:r>
              <w:t>)</w:t>
            </w:r>
          </w:p>
        </w:tc>
        <w:tc>
          <w:tcPr>
            <w:tcW w:w="311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3F529CE" w14:textId="77777777" w:rsidR="00C0283E" w:rsidRDefault="00C0283E" w:rsidP="005509CA">
            <w:pPr>
              <w:jc w:val="center"/>
            </w:pPr>
            <w:r>
              <w:t>5</w:t>
            </w:r>
          </w:p>
        </w:tc>
      </w:tr>
      <w:tr w:rsidR="00C0283E" w14:paraId="267263DA"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DDD4D" w14:textId="77777777" w:rsidR="00C0283E" w:rsidRDefault="00C0283E">
            <w:pPr>
              <w:spacing w:line="240" w:lineRule="auto"/>
              <w:jc w:val="center"/>
            </w:pPr>
            <w:r>
              <w:t>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FC025" w14:textId="77777777" w:rsidR="00C0283E" w:rsidRDefault="00C0283E">
            <w:pPr>
              <w:spacing w:line="240" w:lineRule="auto"/>
            </w:pPr>
            <w:r>
              <w:t>Молдова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B17F2" w14:textId="77777777" w:rsidR="00C0283E" w:rsidRDefault="00C0283E" w:rsidP="005509CA">
            <w:pPr>
              <w:jc w:val="center"/>
            </w:pPr>
            <w:r>
              <w:t>3</w:t>
            </w:r>
          </w:p>
        </w:tc>
      </w:tr>
      <w:tr w:rsidR="00C0283E" w14:paraId="32BE90C9"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D6D59DF" w14:textId="77777777" w:rsidR="00C0283E" w:rsidRDefault="00C0283E">
            <w:pPr>
              <w:spacing w:line="240" w:lineRule="auto"/>
              <w:jc w:val="center"/>
            </w:pPr>
            <w:r>
              <w:t>8</w:t>
            </w:r>
          </w:p>
        </w:tc>
        <w:tc>
          <w:tcPr>
            <w:tcW w:w="496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1D71EA" w14:textId="77777777" w:rsidR="00C0283E" w:rsidRDefault="00C0283E">
            <w:pPr>
              <w:spacing w:line="240" w:lineRule="auto"/>
            </w:pPr>
            <w:proofErr w:type="spellStart"/>
            <w:r>
              <w:t>Китайская</w:t>
            </w:r>
            <w:proofErr w:type="spellEnd"/>
            <w:r>
              <w:t xml:space="preserve"> </w:t>
            </w:r>
            <w:proofErr w:type="spellStart"/>
            <w:r>
              <w:t>Народная</w:t>
            </w:r>
            <w:proofErr w:type="spellEnd"/>
            <w:r>
              <w:t xml:space="preserve"> Республика</w:t>
            </w:r>
          </w:p>
          <w:p w14:paraId="7FA7F6CB" w14:textId="77777777" w:rsidR="00C0283E" w:rsidRDefault="00C0283E">
            <w:pPr>
              <w:spacing w:line="240" w:lineRule="auto"/>
            </w:pPr>
            <w:r>
              <w:t xml:space="preserve"> (</w:t>
            </w:r>
            <w:proofErr w:type="spellStart"/>
            <w:r>
              <w:t>Сыньцзян-Уйгурский</w:t>
            </w:r>
            <w:proofErr w:type="spellEnd"/>
            <w:r>
              <w:t xml:space="preserve"> </w:t>
            </w:r>
            <w:proofErr w:type="spellStart"/>
            <w:r>
              <w:t>автономны</w:t>
            </w:r>
            <w:proofErr w:type="spellEnd"/>
            <w:r>
              <w:t xml:space="preserve"> </w:t>
            </w:r>
            <w:proofErr w:type="spellStart"/>
            <w:r>
              <w:t>район</w:t>
            </w:r>
            <w:proofErr w:type="spellEnd"/>
            <w:r>
              <w:t>)</w:t>
            </w:r>
          </w:p>
        </w:tc>
        <w:tc>
          <w:tcPr>
            <w:tcW w:w="311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9B3D350" w14:textId="77777777" w:rsidR="00C0283E" w:rsidRDefault="00C0283E" w:rsidP="005509CA">
            <w:pPr>
              <w:jc w:val="center"/>
            </w:pPr>
            <w:r>
              <w:t>3</w:t>
            </w:r>
          </w:p>
        </w:tc>
      </w:tr>
      <w:tr w:rsidR="00C0283E" w14:paraId="11350A47"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53800" w14:textId="77777777" w:rsidR="00C0283E" w:rsidRDefault="00C0283E">
            <w:pPr>
              <w:spacing w:line="240" w:lineRule="auto"/>
              <w:jc w:val="center"/>
            </w:pPr>
            <w:r>
              <w:t>9</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22EB1" w14:textId="77777777" w:rsidR="00C0283E" w:rsidRDefault="00C0283E">
            <w:pPr>
              <w:spacing w:line="240" w:lineRule="auto"/>
            </w:pPr>
            <w:r>
              <w:t>РФ (</w:t>
            </w:r>
            <w:proofErr w:type="spellStart"/>
            <w:r>
              <w:t>Дагестан</w:t>
            </w:r>
            <w:proofErr w:type="spellEnd"/>
            <w: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61C35" w14:textId="77777777" w:rsidR="00C0283E" w:rsidRPr="00C0283E" w:rsidRDefault="00C0283E" w:rsidP="005509CA">
            <w:pPr>
              <w:jc w:val="center"/>
              <w:rPr>
                <w:lang w:val="tr-TR"/>
              </w:rPr>
            </w:pPr>
            <w:r>
              <w:rPr>
                <w:lang w:val="tr-TR"/>
              </w:rPr>
              <w:t>6</w:t>
            </w:r>
          </w:p>
        </w:tc>
      </w:tr>
      <w:tr w:rsidR="00C0283E" w14:paraId="4F205FF5"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AD8045C" w14:textId="77777777" w:rsidR="00C0283E" w:rsidRDefault="00C0283E">
            <w:pPr>
              <w:spacing w:line="240" w:lineRule="auto"/>
              <w:jc w:val="center"/>
            </w:pPr>
            <w:r>
              <w:t>10</w:t>
            </w:r>
          </w:p>
        </w:tc>
        <w:tc>
          <w:tcPr>
            <w:tcW w:w="496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C2C0A9A" w14:textId="77777777" w:rsidR="00C0283E" w:rsidRDefault="00C0283E">
            <w:pPr>
              <w:spacing w:line="240" w:lineRule="auto"/>
            </w:pPr>
            <w:r>
              <w:t>РФ (Кабардин-Балкар)</w:t>
            </w:r>
          </w:p>
        </w:tc>
        <w:tc>
          <w:tcPr>
            <w:tcW w:w="311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09F6CDF" w14:textId="77777777" w:rsidR="00C0283E" w:rsidRPr="00C0283E" w:rsidRDefault="00C0283E" w:rsidP="005509CA">
            <w:pPr>
              <w:jc w:val="center"/>
              <w:rPr>
                <w:lang w:val="tr-TR"/>
              </w:rPr>
            </w:pPr>
            <w:r>
              <w:rPr>
                <w:lang w:val="tr-TR"/>
              </w:rPr>
              <w:t>5</w:t>
            </w:r>
          </w:p>
        </w:tc>
      </w:tr>
      <w:tr w:rsidR="00C0283E" w14:paraId="6823E3AF"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E15A5" w14:textId="77777777" w:rsidR="00C0283E" w:rsidRDefault="00C0283E">
            <w:pPr>
              <w:spacing w:line="240" w:lineRule="auto"/>
              <w:jc w:val="center"/>
            </w:pPr>
            <w:r>
              <w:t>11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1140A" w14:textId="77777777" w:rsidR="00C0283E" w:rsidRDefault="00C0283E">
            <w:pPr>
              <w:spacing w:line="240" w:lineRule="auto"/>
            </w:pPr>
            <w:r>
              <w:t>РФ (</w:t>
            </w:r>
            <w:proofErr w:type="spellStart"/>
            <w:r>
              <w:rPr>
                <w:highlight w:val="white"/>
              </w:rPr>
              <w:t>Карачаево-Черкесия</w:t>
            </w:r>
            <w:proofErr w:type="spellEnd"/>
            <w: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86D9" w14:textId="77777777" w:rsidR="00C0283E" w:rsidRPr="00C0283E" w:rsidRDefault="00C0283E" w:rsidP="005509CA">
            <w:pPr>
              <w:jc w:val="center"/>
              <w:rPr>
                <w:lang w:val="tr-TR"/>
              </w:rPr>
            </w:pPr>
            <w:r>
              <w:rPr>
                <w:lang w:val="tr-TR"/>
              </w:rPr>
              <w:t>2</w:t>
            </w:r>
          </w:p>
        </w:tc>
      </w:tr>
      <w:tr w:rsidR="00C0283E" w14:paraId="08AFAC48"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3E29AE6" w14:textId="77777777" w:rsidR="00C0283E" w:rsidRDefault="00C0283E">
            <w:pPr>
              <w:spacing w:line="240" w:lineRule="auto"/>
              <w:jc w:val="center"/>
            </w:pPr>
            <w:r>
              <w:t>12</w:t>
            </w:r>
          </w:p>
        </w:tc>
        <w:tc>
          <w:tcPr>
            <w:tcW w:w="496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5D39BA" w14:textId="77777777" w:rsidR="00C0283E" w:rsidRDefault="00C0283E">
            <w:pPr>
              <w:spacing w:line="240" w:lineRule="auto"/>
            </w:pPr>
            <w:r>
              <w:t>РФ (Алтай)</w:t>
            </w:r>
          </w:p>
        </w:tc>
        <w:tc>
          <w:tcPr>
            <w:tcW w:w="311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E7C7C0B" w14:textId="77777777" w:rsidR="00C0283E" w:rsidRPr="00C0283E" w:rsidRDefault="00C0283E" w:rsidP="005509CA">
            <w:pPr>
              <w:jc w:val="center"/>
              <w:rPr>
                <w:lang w:val="tr-TR"/>
              </w:rPr>
            </w:pPr>
            <w:r>
              <w:rPr>
                <w:lang w:val="tr-TR"/>
              </w:rPr>
              <w:t>2</w:t>
            </w:r>
          </w:p>
        </w:tc>
      </w:tr>
      <w:tr w:rsidR="00C0283E" w14:paraId="04B4D930"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10A6A" w14:textId="77777777" w:rsidR="00C0283E" w:rsidRDefault="00C0283E">
            <w:pPr>
              <w:spacing w:line="240" w:lineRule="auto"/>
              <w:jc w:val="center"/>
            </w:pPr>
            <w:r>
              <w:t>13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9708E" w14:textId="77777777" w:rsidR="00C0283E" w:rsidRDefault="00C0283E">
            <w:pPr>
              <w:spacing w:line="240" w:lineRule="auto"/>
            </w:pPr>
            <w:r>
              <w:t>РФ (Хакасия)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FCE95" w14:textId="77777777" w:rsidR="00C0283E" w:rsidRPr="00C0283E" w:rsidRDefault="00C0283E" w:rsidP="005509CA">
            <w:pPr>
              <w:jc w:val="center"/>
              <w:rPr>
                <w:lang w:val="tr-TR"/>
              </w:rPr>
            </w:pPr>
            <w:r>
              <w:rPr>
                <w:lang w:val="tr-TR"/>
              </w:rPr>
              <w:t>2</w:t>
            </w:r>
          </w:p>
        </w:tc>
      </w:tr>
      <w:tr w:rsidR="00C0283E" w14:paraId="3EF4F479"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CBC9D" w14:textId="77777777" w:rsidR="00C0283E" w:rsidRDefault="00C0283E">
            <w:pPr>
              <w:spacing w:line="240" w:lineRule="auto"/>
              <w:jc w:val="center"/>
            </w:pPr>
            <w:r>
              <w:t>14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C9307" w14:textId="77777777" w:rsidR="00C0283E" w:rsidRDefault="00C0283E">
            <w:pPr>
              <w:spacing w:line="240" w:lineRule="auto"/>
            </w:pPr>
            <w:r>
              <w:t>РФ (Тыва)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12BAA" w14:textId="77777777" w:rsidR="00C0283E" w:rsidRPr="00C0283E" w:rsidRDefault="00C0283E" w:rsidP="005509CA">
            <w:pPr>
              <w:jc w:val="center"/>
              <w:rPr>
                <w:lang w:val="tr-TR"/>
              </w:rPr>
            </w:pPr>
            <w:r>
              <w:rPr>
                <w:lang w:val="tr-TR"/>
              </w:rPr>
              <w:t>2</w:t>
            </w:r>
          </w:p>
        </w:tc>
      </w:tr>
      <w:tr w:rsidR="00C0283E" w14:paraId="25C32316"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6539D06" w14:textId="77777777" w:rsidR="00C0283E" w:rsidRDefault="00C0283E">
            <w:pPr>
              <w:spacing w:line="240" w:lineRule="auto"/>
              <w:jc w:val="center"/>
            </w:pPr>
            <w:r>
              <w:t>15</w:t>
            </w:r>
          </w:p>
        </w:tc>
        <w:tc>
          <w:tcPr>
            <w:tcW w:w="496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0BBCB91" w14:textId="77777777" w:rsidR="00C0283E" w:rsidRDefault="00C0283E">
            <w:pPr>
              <w:spacing w:line="240" w:lineRule="auto"/>
            </w:pPr>
            <w:r>
              <w:t>РФ (Башкирия)</w:t>
            </w:r>
          </w:p>
        </w:tc>
        <w:tc>
          <w:tcPr>
            <w:tcW w:w="311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F7D5218" w14:textId="77777777" w:rsidR="00C0283E" w:rsidRPr="00C0283E" w:rsidRDefault="00C0283E" w:rsidP="005509CA">
            <w:pPr>
              <w:jc w:val="center"/>
              <w:rPr>
                <w:lang w:val="tr-TR"/>
              </w:rPr>
            </w:pPr>
            <w:r>
              <w:rPr>
                <w:lang w:val="tr-TR"/>
              </w:rPr>
              <w:t>5</w:t>
            </w:r>
          </w:p>
        </w:tc>
      </w:tr>
      <w:tr w:rsidR="00C0283E" w14:paraId="75D83EFC"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5B797" w14:textId="77777777" w:rsidR="00C0283E" w:rsidRDefault="00C0283E">
            <w:pPr>
              <w:spacing w:line="240" w:lineRule="auto"/>
              <w:jc w:val="center"/>
            </w:pPr>
            <w:r>
              <w:t>16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10954" w14:textId="77777777" w:rsidR="00C0283E" w:rsidRDefault="00C0283E">
            <w:pPr>
              <w:spacing w:line="240" w:lineRule="auto"/>
            </w:pPr>
            <w:r>
              <w:t>РФ (</w:t>
            </w:r>
            <w:proofErr w:type="spellStart"/>
            <w:r>
              <w:t>Чубаш</w:t>
            </w:r>
            <w:proofErr w:type="spellEnd"/>
            <w: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F9D74" w14:textId="77777777" w:rsidR="00C0283E" w:rsidRDefault="00C0283E" w:rsidP="005509CA">
            <w:pPr>
              <w:jc w:val="center"/>
            </w:pPr>
            <w:r>
              <w:t>3</w:t>
            </w:r>
          </w:p>
        </w:tc>
      </w:tr>
      <w:tr w:rsidR="00C0283E" w14:paraId="48CF2307"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F52D35" w14:textId="77777777" w:rsidR="00C0283E" w:rsidRDefault="00C0283E">
            <w:pPr>
              <w:spacing w:line="240" w:lineRule="auto"/>
              <w:jc w:val="center"/>
            </w:pPr>
            <w:r>
              <w:t>17</w:t>
            </w:r>
          </w:p>
        </w:tc>
        <w:tc>
          <w:tcPr>
            <w:tcW w:w="496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FD3EDD8" w14:textId="77777777" w:rsidR="00C0283E" w:rsidRDefault="00C0283E">
            <w:pPr>
              <w:spacing w:line="240" w:lineRule="auto"/>
            </w:pPr>
            <w:r>
              <w:t>РФ (Саха)</w:t>
            </w:r>
          </w:p>
        </w:tc>
        <w:tc>
          <w:tcPr>
            <w:tcW w:w="311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0585C06" w14:textId="77777777" w:rsidR="00C0283E" w:rsidRPr="00C0283E" w:rsidRDefault="00C0283E" w:rsidP="005509CA">
            <w:pPr>
              <w:jc w:val="center"/>
              <w:rPr>
                <w:lang w:val="tr-TR"/>
              </w:rPr>
            </w:pPr>
            <w:r>
              <w:rPr>
                <w:lang w:val="tr-TR"/>
              </w:rPr>
              <w:t>16</w:t>
            </w:r>
          </w:p>
        </w:tc>
      </w:tr>
      <w:tr w:rsidR="00C0283E" w14:paraId="4BE84D80"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F9D02" w14:textId="77777777" w:rsidR="00C0283E" w:rsidRDefault="00C0283E">
            <w:pPr>
              <w:spacing w:line="240" w:lineRule="auto"/>
              <w:jc w:val="center"/>
            </w:pPr>
            <w:r>
              <w:t>18</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72AEC" w14:textId="77777777" w:rsidR="00C0283E" w:rsidRDefault="00C0283E">
            <w:pPr>
              <w:spacing w:line="240" w:lineRule="auto"/>
            </w:pPr>
            <w:r>
              <w:t>РФ (Татарстан)</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6675E" w14:textId="77777777" w:rsidR="00C0283E" w:rsidRPr="00C0283E" w:rsidRDefault="00C0283E" w:rsidP="005509CA">
            <w:pPr>
              <w:jc w:val="center"/>
              <w:rPr>
                <w:lang w:val="tr-TR"/>
              </w:rPr>
            </w:pPr>
            <w:r>
              <w:rPr>
                <w:lang w:val="tr-TR"/>
              </w:rPr>
              <w:t>6</w:t>
            </w:r>
          </w:p>
        </w:tc>
      </w:tr>
      <w:tr w:rsidR="00C0283E" w14:paraId="02AAF3D5"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9F204DD" w14:textId="77777777" w:rsidR="00C0283E" w:rsidRDefault="00C0283E">
            <w:pPr>
              <w:spacing w:line="240" w:lineRule="auto"/>
              <w:jc w:val="center"/>
            </w:pPr>
            <w:r>
              <w:t>19</w:t>
            </w:r>
          </w:p>
        </w:tc>
        <w:tc>
          <w:tcPr>
            <w:tcW w:w="496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4B15233" w14:textId="77777777" w:rsidR="00C0283E" w:rsidRDefault="00C0283E">
            <w:pPr>
              <w:spacing w:line="240" w:lineRule="auto"/>
            </w:pPr>
            <w:r>
              <w:t>Монголия</w:t>
            </w:r>
          </w:p>
        </w:tc>
        <w:tc>
          <w:tcPr>
            <w:tcW w:w="311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1AB460B" w14:textId="77777777" w:rsidR="00C0283E" w:rsidRPr="00C0283E" w:rsidRDefault="00C0283E" w:rsidP="005509CA">
            <w:pPr>
              <w:jc w:val="center"/>
              <w:rPr>
                <w:lang w:val="tr-TR"/>
              </w:rPr>
            </w:pPr>
            <w:r>
              <w:rPr>
                <w:lang w:val="tr-TR"/>
              </w:rPr>
              <w:t>3</w:t>
            </w:r>
          </w:p>
        </w:tc>
      </w:tr>
      <w:tr w:rsidR="00C0283E" w14:paraId="5F075A39"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F211" w14:textId="77777777" w:rsidR="00C0283E" w:rsidRDefault="00C0283E">
            <w:pPr>
              <w:spacing w:line="240" w:lineRule="auto"/>
              <w:jc w:val="center"/>
            </w:pPr>
            <w:r>
              <w:t>20</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B5F27" w14:textId="77777777" w:rsidR="00C0283E" w:rsidRDefault="00C0283E">
            <w:pPr>
              <w:spacing w:line="240" w:lineRule="auto"/>
              <w:rPr>
                <w:color w:val="000000"/>
              </w:rPr>
            </w:pPr>
            <w:r>
              <w:rPr>
                <w:color w:val="000000"/>
              </w:rPr>
              <w:t>Венгрия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E3802" w14:textId="77777777" w:rsidR="00C0283E" w:rsidRDefault="00C0283E" w:rsidP="005509CA">
            <w:pPr>
              <w:jc w:val="center"/>
              <w:rPr>
                <w:color w:val="000000"/>
              </w:rPr>
            </w:pPr>
            <w:r>
              <w:rPr>
                <w:color w:val="000000"/>
              </w:rPr>
              <w:t>3</w:t>
            </w:r>
          </w:p>
        </w:tc>
      </w:tr>
      <w:tr w:rsidR="00C0283E" w14:paraId="5D46F41D"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1D3112" w14:textId="77777777" w:rsidR="00C0283E" w:rsidRDefault="00C0283E">
            <w:pPr>
              <w:spacing w:line="240" w:lineRule="auto"/>
              <w:jc w:val="center"/>
            </w:pPr>
            <w:r>
              <w:t>21</w:t>
            </w:r>
          </w:p>
        </w:tc>
        <w:tc>
          <w:tcPr>
            <w:tcW w:w="496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2F05CC0" w14:textId="77777777" w:rsidR="00C0283E" w:rsidRDefault="00C0283E">
            <w:pPr>
              <w:spacing w:line="240" w:lineRule="auto"/>
              <w:rPr>
                <w:color w:val="000000"/>
              </w:rPr>
            </w:pPr>
            <w:proofErr w:type="spellStart"/>
            <w:r>
              <w:rPr>
                <w:color w:val="000000"/>
              </w:rPr>
              <w:t>Турецкая</w:t>
            </w:r>
            <w:proofErr w:type="spellEnd"/>
            <w:r>
              <w:rPr>
                <w:color w:val="000000"/>
              </w:rPr>
              <w:t xml:space="preserve"> Республика </w:t>
            </w:r>
            <w:proofErr w:type="spellStart"/>
            <w:r>
              <w:rPr>
                <w:color w:val="000000"/>
              </w:rPr>
              <w:t>Северного</w:t>
            </w:r>
            <w:proofErr w:type="spellEnd"/>
            <w:r>
              <w:rPr>
                <w:color w:val="000000"/>
              </w:rPr>
              <w:t xml:space="preserve"> </w:t>
            </w:r>
            <w:proofErr w:type="spellStart"/>
            <w:r>
              <w:rPr>
                <w:color w:val="000000"/>
              </w:rPr>
              <w:t>Кипра</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A230A17" w14:textId="77777777" w:rsidR="00C0283E" w:rsidRPr="00C0283E" w:rsidRDefault="00C0283E" w:rsidP="005509CA">
            <w:pPr>
              <w:jc w:val="center"/>
              <w:rPr>
                <w:color w:val="000000"/>
                <w:lang w:val="tr-TR"/>
              </w:rPr>
            </w:pPr>
            <w:r>
              <w:rPr>
                <w:color w:val="000000"/>
                <w:lang w:val="tr-TR"/>
              </w:rPr>
              <w:t>5</w:t>
            </w:r>
          </w:p>
        </w:tc>
      </w:tr>
      <w:tr w:rsidR="00C0283E" w14:paraId="6BF559AB"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60FDB9F" w14:textId="77777777" w:rsidR="00C0283E" w:rsidRDefault="00C0283E">
            <w:pPr>
              <w:spacing w:line="240" w:lineRule="auto"/>
              <w:jc w:val="center"/>
            </w:pPr>
            <w:r>
              <w:t>22</w:t>
            </w:r>
          </w:p>
        </w:tc>
        <w:tc>
          <w:tcPr>
            <w:tcW w:w="496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969297F" w14:textId="77777777" w:rsidR="00C0283E" w:rsidRDefault="00C0283E">
            <w:pPr>
              <w:spacing w:line="240" w:lineRule="auto"/>
              <w:rPr>
                <w:color w:val="000000"/>
              </w:rPr>
            </w:pPr>
            <w:proofErr w:type="spellStart"/>
            <w:r>
              <w:rPr>
                <w:color w:val="000000"/>
              </w:rPr>
              <w:t>Российская</w:t>
            </w:r>
            <w:proofErr w:type="spellEnd"/>
            <w:r>
              <w:rPr>
                <w:color w:val="000000"/>
              </w:rPr>
              <w:t xml:space="preserve"> Федерация </w:t>
            </w:r>
            <w:proofErr w:type="spellStart"/>
            <w:r>
              <w:rPr>
                <w:color w:val="000000"/>
              </w:rPr>
              <w:t>Другие</w:t>
            </w:r>
            <w:proofErr w:type="spellEnd"/>
            <w:r>
              <w:rPr>
                <w:color w:val="000000"/>
              </w:rPr>
              <w:t xml:space="preserve"> регионы</w:t>
            </w:r>
          </w:p>
        </w:tc>
        <w:tc>
          <w:tcPr>
            <w:tcW w:w="311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269B298" w14:textId="77777777" w:rsidR="00C0283E" w:rsidRPr="00C0283E" w:rsidRDefault="00C0283E" w:rsidP="005509CA">
            <w:pPr>
              <w:jc w:val="center"/>
              <w:rPr>
                <w:color w:val="000000"/>
                <w:lang w:val="tr-TR"/>
              </w:rPr>
            </w:pPr>
            <w:r>
              <w:rPr>
                <w:color w:val="000000"/>
                <w:lang w:val="tr-TR"/>
              </w:rPr>
              <w:t>10</w:t>
            </w:r>
          </w:p>
        </w:tc>
      </w:tr>
      <w:tr w:rsidR="00C0283E" w14:paraId="40F415CA"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DD6E7" w14:textId="77777777" w:rsidR="00C0283E" w:rsidRDefault="00C0283E">
            <w:pPr>
              <w:spacing w:line="240" w:lineRule="auto"/>
              <w:jc w:val="center"/>
            </w:pPr>
            <w:r>
              <w:t>23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A3767" w14:textId="77777777" w:rsidR="00C0283E" w:rsidRDefault="00C0283E">
            <w:pPr>
              <w:spacing w:line="240" w:lineRule="auto"/>
            </w:pPr>
            <w:proofErr w:type="spellStart"/>
            <w:r>
              <w:t>Другие</w:t>
            </w:r>
            <w:proofErr w:type="spellEnd"/>
            <w:r>
              <w:t xml:space="preserve"> </w:t>
            </w:r>
            <w:proofErr w:type="spellStart"/>
            <w:r>
              <w:t>Республики</w:t>
            </w:r>
            <w:proofErr w:type="spellEnd"/>
            <w: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C624E" w14:textId="77777777" w:rsidR="00C0283E" w:rsidRPr="00C0283E" w:rsidRDefault="00C0283E" w:rsidP="005509CA">
            <w:pPr>
              <w:jc w:val="center"/>
              <w:rPr>
                <w:lang w:val="tr-TR"/>
              </w:rPr>
            </w:pPr>
            <w:r>
              <w:t>4</w:t>
            </w:r>
          </w:p>
        </w:tc>
      </w:tr>
      <w:tr w:rsidR="00550570" w14:paraId="3DB54B76" w14:textId="77777777">
        <w:trPr>
          <w:trHeight w:val="340"/>
        </w:trPr>
        <w:tc>
          <w:tcPr>
            <w:tcW w:w="580"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6EF4BCD9" w14:textId="77777777" w:rsidR="00550570" w:rsidRDefault="00550570">
            <w:pPr>
              <w:spacing w:line="240" w:lineRule="auto"/>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3DFDC233" w14:textId="77777777" w:rsidR="00550570" w:rsidRDefault="00550570">
            <w:pPr>
              <w:spacing w:line="240" w:lineRule="auto"/>
              <w:rPr>
                <w:b/>
              </w:rPr>
            </w:pPr>
            <w:proofErr w:type="spellStart"/>
            <w:r>
              <w:rPr>
                <w:b/>
              </w:rPr>
              <w:t>Общее</w:t>
            </w:r>
            <w:proofErr w:type="spellEnd"/>
            <w:r>
              <w:rPr>
                <w:b/>
              </w:rPr>
              <w:t xml:space="preserve"> место</w:t>
            </w:r>
          </w:p>
        </w:tc>
        <w:tc>
          <w:tcPr>
            <w:tcW w:w="311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4B0FF19F" w14:textId="77777777" w:rsidR="00550570" w:rsidRDefault="00550570" w:rsidP="00F70109">
            <w:pPr>
              <w:jc w:val="center"/>
              <w:rPr>
                <w:b/>
              </w:rPr>
            </w:pPr>
            <w:r>
              <w:rPr>
                <w:b/>
              </w:rPr>
              <w:t>250</w:t>
            </w:r>
          </w:p>
        </w:tc>
      </w:tr>
    </w:tbl>
    <w:p w14:paraId="6F1CBA84" w14:textId="77777777" w:rsidR="001025BD" w:rsidRDefault="001025BD">
      <w:pPr>
        <w:spacing w:after="0" w:line="271" w:lineRule="auto"/>
        <w:ind w:right="6"/>
        <w:jc w:val="center"/>
        <w:rPr>
          <w:b/>
        </w:rPr>
      </w:pPr>
    </w:p>
    <w:p w14:paraId="3C2C5330" w14:textId="77777777" w:rsidR="001025BD" w:rsidRDefault="001025BD">
      <w:pPr>
        <w:spacing w:after="0" w:line="271" w:lineRule="auto"/>
        <w:ind w:right="6"/>
        <w:jc w:val="center"/>
        <w:rPr>
          <w:b/>
        </w:rPr>
      </w:pPr>
    </w:p>
    <w:p w14:paraId="0B802E62" w14:textId="77777777" w:rsidR="001025BD" w:rsidRDefault="001025BD">
      <w:pPr>
        <w:spacing w:after="0" w:line="271" w:lineRule="auto"/>
        <w:ind w:right="6"/>
        <w:jc w:val="center"/>
        <w:rPr>
          <w:b/>
        </w:rPr>
      </w:pPr>
    </w:p>
    <w:p w14:paraId="4F802630" w14:textId="77777777" w:rsidR="001025BD" w:rsidRDefault="001025BD">
      <w:pPr>
        <w:spacing w:after="0" w:line="271" w:lineRule="auto"/>
        <w:ind w:right="6"/>
        <w:jc w:val="center"/>
        <w:rPr>
          <w:b/>
        </w:rPr>
      </w:pPr>
    </w:p>
    <w:p w14:paraId="0245EF4F" w14:textId="77777777" w:rsidR="001025BD" w:rsidRDefault="001025BD">
      <w:pPr>
        <w:spacing w:after="0" w:line="271" w:lineRule="auto"/>
        <w:ind w:right="6"/>
        <w:jc w:val="center"/>
        <w:rPr>
          <w:b/>
        </w:rPr>
      </w:pPr>
    </w:p>
    <w:p w14:paraId="4FFA6471" w14:textId="77777777" w:rsidR="001025BD" w:rsidRDefault="001025BD">
      <w:pPr>
        <w:spacing w:after="0" w:line="271" w:lineRule="auto"/>
        <w:ind w:right="6"/>
        <w:jc w:val="center"/>
        <w:rPr>
          <w:b/>
        </w:rPr>
      </w:pPr>
    </w:p>
    <w:p w14:paraId="53EC2C7A" w14:textId="77777777" w:rsidR="001025BD" w:rsidRDefault="001025BD">
      <w:pPr>
        <w:spacing w:after="0" w:line="271" w:lineRule="auto"/>
        <w:ind w:right="6"/>
        <w:jc w:val="center"/>
        <w:rPr>
          <w:b/>
        </w:rPr>
      </w:pPr>
    </w:p>
    <w:p w14:paraId="2673249B" w14:textId="77777777" w:rsidR="001025BD" w:rsidRDefault="001025BD">
      <w:pPr>
        <w:spacing w:after="0" w:line="271" w:lineRule="auto"/>
        <w:ind w:right="6"/>
        <w:jc w:val="center"/>
        <w:rPr>
          <w:b/>
        </w:rPr>
      </w:pPr>
    </w:p>
    <w:p w14:paraId="2A501172" w14:textId="77777777" w:rsidR="001025BD" w:rsidRDefault="001025BD">
      <w:pPr>
        <w:spacing w:after="0" w:line="271" w:lineRule="auto"/>
        <w:ind w:right="6"/>
        <w:jc w:val="center"/>
        <w:rPr>
          <w:b/>
        </w:rPr>
      </w:pPr>
    </w:p>
    <w:p w14:paraId="5CBA12A9" w14:textId="77777777" w:rsidR="001025BD" w:rsidRDefault="001025BD">
      <w:pPr>
        <w:spacing w:after="0" w:line="271" w:lineRule="auto"/>
        <w:ind w:right="6"/>
        <w:jc w:val="center"/>
        <w:rPr>
          <w:b/>
        </w:rPr>
      </w:pPr>
    </w:p>
    <w:p w14:paraId="696ACBD6" w14:textId="77777777" w:rsidR="001025BD" w:rsidRDefault="001025BD">
      <w:pPr>
        <w:spacing w:after="0" w:line="271" w:lineRule="auto"/>
        <w:ind w:right="6"/>
        <w:jc w:val="center"/>
        <w:rPr>
          <w:b/>
        </w:rPr>
      </w:pPr>
    </w:p>
    <w:p w14:paraId="411AC6E8" w14:textId="77777777" w:rsidR="001025BD" w:rsidRDefault="001025BD">
      <w:pPr>
        <w:spacing w:after="0" w:line="271" w:lineRule="auto"/>
        <w:ind w:right="6"/>
        <w:jc w:val="center"/>
        <w:rPr>
          <w:b/>
        </w:rPr>
      </w:pPr>
    </w:p>
    <w:p w14:paraId="3B4D76EB" w14:textId="77777777" w:rsidR="001025BD" w:rsidRDefault="001025BD">
      <w:pPr>
        <w:spacing w:after="0" w:line="271" w:lineRule="auto"/>
        <w:ind w:right="6"/>
        <w:jc w:val="center"/>
        <w:rPr>
          <w:b/>
        </w:rPr>
      </w:pPr>
    </w:p>
    <w:p w14:paraId="25D7D789" w14:textId="77777777" w:rsidR="001025BD" w:rsidRDefault="001025BD">
      <w:pPr>
        <w:spacing w:after="0" w:line="271" w:lineRule="auto"/>
        <w:ind w:right="6"/>
        <w:jc w:val="center"/>
        <w:rPr>
          <w:b/>
        </w:rPr>
      </w:pPr>
    </w:p>
    <w:p w14:paraId="64746527" w14:textId="77777777" w:rsidR="001025BD" w:rsidRDefault="001025BD">
      <w:pPr>
        <w:spacing w:after="0" w:line="271" w:lineRule="auto"/>
        <w:ind w:right="6"/>
        <w:jc w:val="center"/>
        <w:rPr>
          <w:b/>
        </w:rPr>
      </w:pPr>
    </w:p>
    <w:p w14:paraId="605986D2" w14:textId="77777777" w:rsidR="001025BD" w:rsidRDefault="001025BD">
      <w:pPr>
        <w:spacing w:after="0" w:line="271" w:lineRule="auto"/>
        <w:ind w:right="6"/>
        <w:jc w:val="center"/>
        <w:rPr>
          <w:b/>
        </w:rPr>
      </w:pPr>
    </w:p>
    <w:p w14:paraId="65961794" w14:textId="77777777" w:rsidR="001025BD" w:rsidRDefault="001025BD">
      <w:pPr>
        <w:spacing w:after="0" w:line="271" w:lineRule="auto"/>
        <w:ind w:right="6"/>
        <w:jc w:val="center"/>
        <w:rPr>
          <w:b/>
        </w:rPr>
      </w:pPr>
    </w:p>
    <w:p w14:paraId="5DA53522" w14:textId="77777777" w:rsidR="006F0862" w:rsidRPr="006F0862" w:rsidRDefault="006F0862" w:rsidP="006F0862">
      <w:pPr>
        <w:spacing w:after="0" w:line="271" w:lineRule="auto"/>
        <w:ind w:left="0" w:right="6"/>
        <w:rPr>
          <w:b/>
          <w:lang w:val="tr-TR"/>
        </w:rPr>
      </w:pPr>
    </w:p>
    <w:p w14:paraId="68697B8F" w14:textId="77777777" w:rsidR="001025BD" w:rsidRDefault="00E96031">
      <w:pPr>
        <w:spacing w:after="0" w:line="271" w:lineRule="auto"/>
        <w:ind w:right="6"/>
        <w:jc w:val="center"/>
        <w:rPr>
          <w:b/>
        </w:rPr>
      </w:pPr>
      <w:r>
        <w:rPr>
          <w:b/>
        </w:rPr>
        <w:lastRenderedPageBreak/>
        <w:t xml:space="preserve">ANNOUNCEMENT </w:t>
      </w:r>
    </w:p>
    <w:p w14:paraId="31B613B6" w14:textId="77777777" w:rsidR="001025BD" w:rsidRDefault="00E96031">
      <w:pPr>
        <w:ind w:left="-15" w:right="0" w:firstLine="708"/>
      </w:pPr>
      <w:proofErr w:type="spellStart"/>
      <w:r>
        <w:t>Khoja</w:t>
      </w:r>
      <w:proofErr w:type="spellEnd"/>
      <w:r>
        <w:t xml:space="preserve"> </w:t>
      </w:r>
      <w:proofErr w:type="spellStart"/>
      <w:r>
        <w:t>Akhmet</w:t>
      </w:r>
      <w:proofErr w:type="spellEnd"/>
      <w:r>
        <w:t xml:space="preserve"> </w:t>
      </w:r>
      <w:proofErr w:type="spellStart"/>
      <w:r>
        <w:t>Yasawi</w:t>
      </w:r>
      <w:proofErr w:type="spellEnd"/>
      <w:r>
        <w:t xml:space="preserve"> </w:t>
      </w:r>
      <w:proofErr w:type="spellStart"/>
      <w:r>
        <w:t>International</w:t>
      </w:r>
      <w:proofErr w:type="spellEnd"/>
      <w:r>
        <w:t xml:space="preserve"> </w:t>
      </w:r>
      <w:proofErr w:type="spellStart"/>
      <w:r>
        <w:t>Kazakh-Turkish</w:t>
      </w:r>
      <w:proofErr w:type="spellEnd"/>
      <w:r>
        <w:t xml:space="preserve"> </w:t>
      </w:r>
      <w:proofErr w:type="spellStart"/>
      <w:r>
        <w:t>University</w:t>
      </w:r>
      <w:proofErr w:type="spellEnd"/>
      <w:r>
        <w:t xml:space="preserve"> </w:t>
      </w:r>
      <w:proofErr w:type="spellStart"/>
      <w:r>
        <w:t>announces</w:t>
      </w:r>
      <w:proofErr w:type="spellEnd"/>
      <w:r>
        <w:t xml:space="preserve"> </w:t>
      </w:r>
      <w:proofErr w:type="spellStart"/>
      <w:r>
        <w:t>the</w:t>
      </w:r>
      <w:proofErr w:type="spellEnd"/>
      <w:r>
        <w:t xml:space="preserve"> </w:t>
      </w:r>
      <w:proofErr w:type="spellStart"/>
      <w:r>
        <w:t>beginning</w:t>
      </w:r>
      <w:proofErr w:type="spellEnd"/>
      <w:r>
        <w:t xml:space="preserve"> </w:t>
      </w:r>
      <w:proofErr w:type="spellStart"/>
      <w:r>
        <w:t>of</w:t>
      </w:r>
      <w:proofErr w:type="spellEnd"/>
      <w:r>
        <w:t xml:space="preserve"> </w:t>
      </w:r>
      <w:proofErr w:type="spellStart"/>
      <w:r>
        <w:t>admission</w:t>
      </w:r>
      <w:proofErr w:type="spellEnd"/>
      <w:r>
        <w:t xml:space="preserve"> </w:t>
      </w:r>
      <w:proofErr w:type="spellStart"/>
      <w:r>
        <w:t>of</w:t>
      </w:r>
      <w:proofErr w:type="spellEnd"/>
      <w:r>
        <w:t xml:space="preserve"> </w:t>
      </w:r>
      <w:proofErr w:type="spellStart"/>
      <w:r>
        <w:t>students</w:t>
      </w:r>
      <w:proofErr w:type="spellEnd"/>
      <w:r>
        <w:t xml:space="preserve"> </w:t>
      </w:r>
      <w:proofErr w:type="spellStart"/>
      <w:r>
        <w:t>from</w:t>
      </w:r>
      <w:proofErr w:type="spellEnd"/>
      <w:r>
        <w:t xml:space="preserve"> </w:t>
      </w:r>
      <w:proofErr w:type="spellStart"/>
      <w:r>
        <w:t>Turkic-speaking</w:t>
      </w:r>
      <w:proofErr w:type="spellEnd"/>
      <w:r>
        <w:t xml:space="preserve"> </w:t>
      </w:r>
      <w:proofErr w:type="spellStart"/>
      <w:r>
        <w:t>countries</w:t>
      </w:r>
      <w:proofErr w:type="spellEnd"/>
      <w:r>
        <w:t xml:space="preserve"> </w:t>
      </w:r>
      <w:proofErr w:type="spellStart"/>
      <w:r>
        <w:t>and</w:t>
      </w:r>
      <w:proofErr w:type="spellEnd"/>
      <w:r>
        <w:t xml:space="preserve"> </w:t>
      </w:r>
      <w:proofErr w:type="spellStart"/>
      <w:r>
        <w:t>communities</w:t>
      </w:r>
      <w:proofErr w:type="spellEnd"/>
      <w:r>
        <w:t xml:space="preserve"> </w:t>
      </w:r>
      <w:proofErr w:type="spellStart"/>
      <w:r>
        <w:t>to</w:t>
      </w:r>
      <w:proofErr w:type="spellEnd"/>
      <w:r>
        <w:t xml:space="preserve"> </w:t>
      </w:r>
      <w:proofErr w:type="spellStart"/>
      <w:r>
        <w:t>the</w:t>
      </w:r>
      <w:proofErr w:type="spellEnd"/>
      <w:r>
        <w:t xml:space="preserve"> </w:t>
      </w:r>
      <w:proofErr w:type="spellStart"/>
      <w:r>
        <w:t>Foundation</w:t>
      </w:r>
      <w:proofErr w:type="spellEnd"/>
      <w:r>
        <w:t xml:space="preserve"> </w:t>
      </w:r>
      <w:proofErr w:type="spellStart"/>
      <w:r>
        <w:t>Center</w:t>
      </w:r>
      <w:proofErr w:type="spellEnd"/>
      <w:r>
        <w:t xml:space="preserve"> </w:t>
      </w:r>
      <w:proofErr w:type="spellStart"/>
      <w:r>
        <w:t>for</w:t>
      </w:r>
      <w:proofErr w:type="spellEnd"/>
      <w:r>
        <w:t xml:space="preserve"> </w:t>
      </w:r>
      <w:proofErr w:type="spellStart"/>
      <w:r>
        <w:t>the</w:t>
      </w:r>
      <w:proofErr w:type="spellEnd"/>
      <w:r>
        <w:t xml:space="preserve"> </w:t>
      </w:r>
      <w:r w:rsidR="00A71AC4">
        <w:rPr>
          <w:lang w:val="tr-TR"/>
        </w:rPr>
        <w:t>2024-2025</w:t>
      </w:r>
      <w:r>
        <w:t xml:space="preserve"> </w:t>
      </w:r>
      <w:proofErr w:type="spellStart"/>
      <w:r>
        <w:t>academic</w:t>
      </w:r>
      <w:proofErr w:type="spellEnd"/>
      <w:r>
        <w:t xml:space="preserve"> </w:t>
      </w:r>
      <w:proofErr w:type="spellStart"/>
      <w:r>
        <w:t>year</w:t>
      </w:r>
      <w:proofErr w:type="spellEnd"/>
      <w:r>
        <w:t xml:space="preserve"> </w:t>
      </w:r>
      <w:proofErr w:type="spellStart"/>
      <w:r>
        <w:t>on</w:t>
      </w:r>
      <w:proofErr w:type="spellEnd"/>
      <w:r>
        <w:t xml:space="preserve"> </w:t>
      </w:r>
      <w:proofErr w:type="spellStart"/>
      <w:r>
        <w:t>the</w:t>
      </w:r>
      <w:proofErr w:type="spellEnd"/>
      <w:r>
        <w:t xml:space="preserve"> </w:t>
      </w:r>
      <w:proofErr w:type="spellStart"/>
      <w:r>
        <w:t>State</w:t>
      </w:r>
      <w:proofErr w:type="spellEnd"/>
      <w:r>
        <w:t xml:space="preserve"> </w:t>
      </w:r>
      <w:proofErr w:type="spellStart"/>
      <w:r>
        <w:t>educational</w:t>
      </w:r>
      <w:proofErr w:type="spellEnd"/>
      <w:r>
        <w:t xml:space="preserve"> </w:t>
      </w:r>
      <w:proofErr w:type="spellStart"/>
      <w:r>
        <w:t>grant</w:t>
      </w:r>
      <w:proofErr w:type="spellEnd"/>
      <w:r>
        <w:t xml:space="preserve"> </w:t>
      </w:r>
      <w:proofErr w:type="spellStart"/>
      <w:r>
        <w:t>of</w:t>
      </w:r>
      <w:proofErr w:type="spellEnd"/>
      <w:r>
        <w:t xml:space="preserve">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Kazakhstan</w:t>
      </w:r>
      <w:proofErr w:type="spellEnd"/>
      <w:r>
        <w:t xml:space="preserve">. </w:t>
      </w:r>
    </w:p>
    <w:p w14:paraId="311F0323" w14:textId="77777777" w:rsidR="001025BD" w:rsidRDefault="00E96031">
      <w:pPr>
        <w:ind w:left="718" w:right="0"/>
      </w:pPr>
      <w:proofErr w:type="spellStart"/>
      <w:r>
        <w:t>Dear</w:t>
      </w:r>
      <w:proofErr w:type="spellEnd"/>
      <w:r>
        <w:t xml:space="preserve"> </w:t>
      </w:r>
      <w:proofErr w:type="spellStart"/>
      <w:r>
        <w:t>applicants</w:t>
      </w:r>
      <w:proofErr w:type="spellEnd"/>
      <w:r>
        <w:t xml:space="preserve"> (</w:t>
      </w:r>
      <w:proofErr w:type="spellStart"/>
      <w:r>
        <w:t>foreigners</w:t>
      </w:r>
      <w:proofErr w:type="spellEnd"/>
      <w:r>
        <w:t xml:space="preserve">)! </w:t>
      </w:r>
    </w:p>
    <w:p w14:paraId="0DC81D46" w14:textId="7E48F118" w:rsidR="001025BD" w:rsidRDefault="00E96031">
      <w:pPr>
        <w:ind w:left="-15" w:right="0" w:firstLine="708"/>
      </w:pPr>
      <w:proofErr w:type="spellStart"/>
      <w:r>
        <w:t>From</w:t>
      </w:r>
      <w:proofErr w:type="spellEnd"/>
      <w:r>
        <w:t xml:space="preserve"> </w:t>
      </w:r>
      <w:r w:rsidR="00E760E9">
        <w:t>17.04.2024</w:t>
      </w:r>
      <w:r>
        <w:t xml:space="preserve"> </w:t>
      </w:r>
      <w:proofErr w:type="spellStart"/>
      <w:r>
        <w:t>to</w:t>
      </w:r>
      <w:proofErr w:type="spellEnd"/>
      <w:r>
        <w:t xml:space="preserve"> </w:t>
      </w:r>
      <w:r w:rsidR="00E50812">
        <w:t>07.07.2024</w:t>
      </w:r>
      <w:r>
        <w:t xml:space="preserve"> </w:t>
      </w:r>
      <w:proofErr w:type="spellStart"/>
      <w:r>
        <w:t>website</w:t>
      </w:r>
      <w:proofErr w:type="spellEnd"/>
      <w:r>
        <w:fldChar w:fldCharType="begin"/>
      </w:r>
      <w:r>
        <w:instrText>HYPERLINK "http://admission2022.ayu.edu.kz/" \h</w:instrText>
      </w:r>
      <w:r>
        <w:fldChar w:fldCharType="separate"/>
      </w:r>
      <w:r>
        <w:t xml:space="preserve"> </w:t>
      </w:r>
      <w:r>
        <w:fldChar w:fldCharType="end"/>
      </w:r>
      <w:hyperlink r:id="rId17" w:history="1">
        <w:r w:rsidR="00123016" w:rsidRPr="001A6B8F">
          <w:rPr>
            <w:rStyle w:val="Kpr"/>
          </w:rPr>
          <w:t>https://ttestudentsadmission.ayu.edu.kz/ru-RU/kayit</w:t>
        </w:r>
      </w:hyperlink>
      <w:r w:rsidR="00123016">
        <w:rPr>
          <w:lang w:val="tr-TR"/>
        </w:rPr>
        <w:t xml:space="preserve"> </w:t>
      </w:r>
      <w:r>
        <w:t xml:space="preserve"> </w:t>
      </w:r>
      <w:proofErr w:type="spellStart"/>
      <w:r>
        <w:t>open</w:t>
      </w:r>
      <w:proofErr w:type="spellEnd"/>
      <w:r>
        <w:t xml:space="preserve"> </w:t>
      </w:r>
      <w:proofErr w:type="spellStart"/>
      <w:r>
        <w:t>for</w:t>
      </w:r>
      <w:proofErr w:type="spellEnd"/>
      <w:r>
        <w:t xml:space="preserve"> </w:t>
      </w:r>
      <w:proofErr w:type="spellStart"/>
      <w:r>
        <w:t>the</w:t>
      </w:r>
      <w:proofErr w:type="spellEnd"/>
      <w:r>
        <w:t xml:space="preserve"> </w:t>
      </w:r>
      <w:proofErr w:type="spellStart"/>
      <w:r>
        <w:t>delivery</w:t>
      </w:r>
      <w:proofErr w:type="spellEnd"/>
      <w:r>
        <w:t xml:space="preserve"> </w:t>
      </w:r>
      <w:proofErr w:type="spellStart"/>
      <w:r>
        <w:t>of</w:t>
      </w:r>
      <w:proofErr w:type="spellEnd"/>
      <w:r>
        <w:t xml:space="preserve"> </w:t>
      </w:r>
      <w:proofErr w:type="spellStart"/>
      <w:r>
        <w:t>documents</w:t>
      </w:r>
      <w:proofErr w:type="spellEnd"/>
      <w:r>
        <w:t xml:space="preserve"> </w:t>
      </w:r>
      <w:proofErr w:type="spellStart"/>
      <w:r>
        <w:t>online</w:t>
      </w:r>
      <w:proofErr w:type="spellEnd"/>
      <w:r>
        <w:t xml:space="preserve">. </w:t>
      </w:r>
      <w:proofErr w:type="spellStart"/>
      <w:r>
        <w:t>Please</w:t>
      </w:r>
      <w:proofErr w:type="spellEnd"/>
      <w:r>
        <w:t xml:space="preserve"> </w:t>
      </w:r>
      <w:proofErr w:type="spellStart"/>
      <w:r>
        <w:t>download</w:t>
      </w:r>
      <w:proofErr w:type="spellEnd"/>
      <w:r>
        <w:t xml:space="preserve"> </w:t>
      </w:r>
      <w:proofErr w:type="spellStart"/>
      <w:r>
        <w:t>the</w:t>
      </w:r>
      <w:proofErr w:type="spellEnd"/>
      <w:r>
        <w:t xml:space="preserve"> </w:t>
      </w:r>
      <w:proofErr w:type="spellStart"/>
      <w:r>
        <w:t>full</w:t>
      </w:r>
      <w:proofErr w:type="spellEnd"/>
      <w:r>
        <w:t xml:space="preserve"> </w:t>
      </w:r>
      <w:proofErr w:type="spellStart"/>
      <w:r>
        <w:t>list</w:t>
      </w:r>
      <w:proofErr w:type="spellEnd"/>
      <w:r>
        <w:t xml:space="preserve"> </w:t>
      </w:r>
      <w:proofErr w:type="spellStart"/>
      <w:r>
        <w:t>of</w:t>
      </w:r>
      <w:proofErr w:type="spellEnd"/>
      <w:r>
        <w:t xml:space="preserve"> </w:t>
      </w:r>
      <w:proofErr w:type="spellStart"/>
      <w:r>
        <w:t>documents</w:t>
      </w:r>
      <w:proofErr w:type="spellEnd"/>
      <w:r>
        <w:t xml:space="preserve"> </w:t>
      </w:r>
      <w:proofErr w:type="spellStart"/>
      <w:r>
        <w:t>in</w:t>
      </w:r>
      <w:proofErr w:type="spellEnd"/>
      <w:r>
        <w:t xml:space="preserve"> PDF </w:t>
      </w:r>
      <w:proofErr w:type="spellStart"/>
      <w:r>
        <w:t>format</w:t>
      </w:r>
      <w:proofErr w:type="spellEnd"/>
      <w:r>
        <w:t xml:space="preserve">. </w:t>
      </w:r>
    </w:p>
    <w:p w14:paraId="5117CBD0" w14:textId="77777777" w:rsidR="001025BD" w:rsidRDefault="001025BD">
      <w:pPr>
        <w:ind w:left="-15" w:right="0" w:firstLine="708"/>
      </w:pPr>
    </w:p>
    <w:p w14:paraId="18F2CC0C" w14:textId="77777777" w:rsidR="001025BD" w:rsidRDefault="00E96031">
      <w:pPr>
        <w:ind w:left="718" w:right="0"/>
      </w:pPr>
      <w:proofErr w:type="spellStart"/>
      <w:r>
        <w:t>Note</w:t>
      </w:r>
      <w:proofErr w:type="spellEnd"/>
      <w:r>
        <w:t xml:space="preserve">: </w:t>
      </w:r>
      <w:proofErr w:type="spellStart"/>
      <w:r>
        <w:t>documents</w:t>
      </w:r>
      <w:proofErr w:type="spellEnd"/>
      <w:r>
        <w:t xml:space="preserve"> </w:t>
      </w:r>
      <w:proofErr w:type="spellStart"/>
      <w:r>
        <w:t>of</w:t>
      </w:r>
      <w:proofErr w:type="spellEnd"/>
      <w:r>
        <w:t xml:space="preserve"> </w:t>
      </w:r>
      <w:proofErr w:type="spellStart"/>
      <w:r>
        <w:t>students</w:t>
      </w:r>
      <w:proofErr w:type="spellEnd"/>
      <w:r>
        <w:t xml:space="preserve"> </w:t>
      </w:r>
      <w:proofErr w:type="spellStart"/>
      <w:r>
        <w:t>who</w:t>
      </w:r>
      <w:proofErr w:type="spellEnd"/>
      <w:r>
        <w:t xml:space="preserve"> </w:t>
      </w:r>
      <w:proofErr w:type="spellStart"/>
      <w:r>
        <w:t>did</w:t>
      </w:r>
      <w:proofErr w:type="spellEnd"/>
      <w:r>
        <w:t xml:space="preserve"> </w:t>
      </w:r>
      <w:proofErr w:type="spellStart"/>
      <w:r>
        <w:t>not</w:t>
      </w:r>
      <w:proofErr w:type="spellEnd"/>
      <w:r>
        <w:t xml:space="preserve"> </w:t>
      </w:r>
      <w:proofErr w:type="spellStart"/>
      <w:r>
        <w:t>apply</w:t>
      </w:r>
      <w:proofErr w:type="spellEnd"/>
      <w:r>
        <w:t xml:space="preserve"> </w:t>
      </w:r>
      <w:proofErr w:type="spellStart"/>
      <w:r>
        <w:t>online</w:t>
      </w:r>
      <w:proofErr w:type="spellEnd"/>
      <w:r>
        <w:t xml:space="preserve"> </w:t>
      </w:r>
      <w:proofErr w:type="spellStart"/>
      <w:r>
        <w:t>will</w:t>
      </w:r>
      <w:proofErr w:type="spellEnd"/>
      <w:r>
        <w:t xml:space="preserve"> </w:t>
      </w:r>
      <w:proofErr w:type="spellStart"/>
      <w:r>
        <w:t>not</w:t>
      </w:r>
      <w:proofErr w:type="spellEnd"/>
      <w:r>
        <w:t xml:space="preserve"> </w:t>
      </w:r>
      <w:proofErr w:type="spellStart"/>
      <w:r>
        <w:t>be</w:t>
      </w:r>
      <w:proofErr w:type="spellEnd"/>
      <w:r>
        <w:t xml:space="preserve"> </w:t>
      </w:r>
      <w:proofErr w:type="spellStart"/>
      <w:r>
        <w:t>accepted</w:t>
      </w:r>
      <w:proofErr w:type="spellEnd"/>
      <w:r>
        <w:t xml:space="preserve">. </w:t>
      </w:r>
    </w:p>
    <w:p w14:paraId="18D0CE87" w14:textId="77777777" w:rsidR="005B6110" w:rsidRDefault="00000000">
      <w:pPr>
        <w:ind w:left="-5" w:right="0"/>
        <w:rPr>
          <w:lang w:val="tr-TR"/>
        </w:rPr>
      </w:pPr>
      <w:hyperlink r:id="rId18" w:history="1">
        <w:r w:rsidR="005B6110" w:rsidRPr="00E87B73">
          <w:rPr>
            <w:rStyle w:val="Kpr"/>
          </w:rPr>
          <w:t>https://talapker.ayu.edu.kz/wp-content/uploads/2023/06/%D0%94%D0%B0%D0%B9%D1%8B%D0%BD%D0%B4%D1%8B%D2%9B-%D0%B5%D1%80%D0%B5%D0%B6%D0%B5.pdf</w:t>
        </w:r>
      </w:hyperlink>
      <w:r w:rsidR="005B6110">
        <w:rPr>
          <w:lang w:val="tr-TR"/>
        </w:rPr>
        <w:t xml:space="preserve"> </w:t>
      </w:r>
    </w:p>
    <w:p w14:paraId="544DBC6D" w14:textId="77777777" w:rsidR="009C7D0D" w:rsidRDefault="009C7D0D">
      <w:pPr>
        <w:pStyle w:val="Balk1"/>
        <w:ind w:left="-5" w:firstLine="0"/>
        <w:rPr>
          <w:color w:val="000000"/>
          <w:u w:val="none"/>
          <w:lang w:val="tr-TR"/>
        </w:rPr>
      </w:pPr>
    </w:p>
    <w:p w14:paraId="01A87E4C" w14:textId="1BF655FE" w:rsidR="001025BD" w:rsidRPr="001C3941" w:rsidRDefault="00E96031">
      <w:pPr>
        <w:pStyle w:val="Balk1"/>
        <w:ind w:left="-5" w:firstLine="0"/>
        <w:rPr>
          <w:color w:val="4472C4"/>
          <w:lang w:val="tr-TR"/>
        </w:rPr>
      </w:pPr>
      <w:r>
        <w:rPr>
          <w:color w:val="000000"/>
          <w:u w:val="none"/>
        </w:rPr>
        <w:t>E-</w:t>
      </w:r>
      <w:proofErr w:type="spellStart"/>
      <w:r>
        <w:rPr>
          <w:color w:val="000000"/>
          <w:u w:val="none"/>
        </w:rPr>
        <w:t>mail</w:t>
      </w:r>
      <w:proofErr w:type="spellEnd"/>
      <w:r>
        <w:rPr>
          <w:color w:val="000000"/>
          <w:u w:val="none"/>
        </w:rPr>
        <w:t xml:space="preserve">: </w:t>
      </w:r>
      <w:hyperlink r:id="rId19" w:history="1">
        <w:r w:rsidR="001C3941" w:rsidRPr="00F16B7E">
          <w:rPr>
            <w:rStyle w:val="Kpr"/>
          </w:rPr>
          <w:t>tteadmission@ayu.edu.kz</w:t>
        </w:r>
      </w:hyperlink>
      <w:r w:rsidR="001C3941">
        <w:rPr>
          <w:color w:val="4472C4"/>
          <w:lang w:val="tr-TR"/>
        </w:rPr>
        <w:t xml:space="preserve"> </w:t>
      </w:r>
    </w:p>
    <w:p w14:paraId="3801E76D" w14:textId="77777777" w:rsidR="001025BD" w:rsidRDefault="00E96031">
      <w:pPr>
        <w:spacing w:after="0" w:line="259" w:lineRule="auto"/>
        <w:ind w:left="0" w:right="0"/>
        <w:jc w:val="left"/>
        <w:rPr>
          <w:i/>
          <w:color w:val="FF0000"/>
        </w:rPr>
      </w:pPr>
      <w:r>
        <w:rPr>
          <w:i/>
          <w:color w:val="FF0000"/>
        </w:rPr>
        <w:t xml:space="preserve"> </w:t>
      </w:r>
    </w:p>
    <w:p w14:paraId="3C1814D2" w14:textId="77777777" w:rsidR="001025BD" w:rsidRDefault="00E96031">
      <w:pPr>
        <w:jc w:val="center"/>
      </w:pPr>
      <w:proofErr w:type="spellStart"/>
      <w:r>
        <w:rPr>
          <w:b/>
        </w:rPr>
        <w:t>General</w:t>
      </w:r>
      <w:proofErr w:type="spellEnd"/>
      <w:r>
        <w:rPr>
          <w:b/>
        </w:rPr>
        <w:t xml:space="preserve"> </w:t>
      </w:r>
      <w:proofErr w:type="spellStart"/>
      <w:r>
        <w:rPr>
          <w:b/>
        </w:rPr>
        <w:t>requirements</w:t>
      </w:r>
      <w:proofErr w:type="spellEnd"/>
      <w:r>
        <w:rPr>
          <w:b/>
        </w:rPr>
        <w:t>:</w:t>
      </w:r>
    </w:p>
    <w:p w14:paraId="02E38187" w14:textId="77777777" w:rsidR="001025BD" w:rsidRDefault="00E96031">
      <w:pPr>
        <w:ind w:firstLine="708"/>
      </w:pPr>
      <w:r>
        <w:t xml:space="preserve">- </w:t>
      </w:r>
      <w:proofErr w:type="spellStart"/>
      <w:r>
        <w:t>You</w:t>
      </w:r>
      <w:proofErr w:type="spellEnd"/>
      <w:r>
        <w:t xml:space="preserve"> </w:t>
      </w:r>
      <w:proofErr w:type="spellStart"/>
      <w:r>
        <w:t>must</w:t>
      </w:r>
      <w:proofErr w:type="spellEnd"/>
      <w:r>
        <w:t xml:space="preserve"> </w:t>
      </w:r>
      <w:proofErr w:type="spellStart"/>
      <w:r>
        <w:t>be</w:t>
      </w:r>
      <w:proofErr w:type="spellEnd"/>
      <w:r>
        <w:t xml:space="preserve"> a </w:t>
      </w:r>
      <w:proofErr w:type="spellStart"/>
      <w:r>
        <w:t>graduate</w:t>
      </w:r>
      <w:proofErr w:type="spellEnd"/>
      <w:r>
        <w:t xml:space="preserve"> </w:t>
      </w:r>
      <w:proofErr w:type="spellStart"/>
      <w:r>
        <w:t>of</w:t>
      </w:r>
      <w:proofErr w:type="spellEnd"/>
      <w:r>
        <w:t xml:space="preserve"> a </w:t>
      </w:r>
      <w:proofErr w:type="spellStart"/>
      <w:r>
        <w:t>secondary</w:t>
      </w:r>
      <w:proofErr w:type="spellEnd"/>
      <w:r>
        <w:t xml:space="preserve"> </w:t>
      </w:r>
      <w:proofErr w:type="spellStart"/>
      <w:r>
        <w:t>school</w:t>
      </w:r>
      <w:proofErr w:type="spellEnd"/>
      <w:r>
        <w:t xml:space="preserve"> </w:t>
      </w:r>
      <w:proofErr w:type="spellStart"/>
      <w:r>
        <w:t>of</w:t>
      </w:r>
      <w:proofErr w:type="spellEnd"/>
      <w:r>
        <w:t xml:space="preserve"> </w:t>
      </w:r>
      <w:proofErr w:type="spellStart"/>
      <w:r>
        <w:t>the</w:t>
      </w:r>
      <w:proofErr w:type="spellEnd"/>
      <w:r>
        <w:t xml:space="preserve"> </w:t>
      </w:r>
      <w:proofErr w:type="spellStart"/>
      <w:r>
        <w:t>same</w:t>
      </w:r>
      <w:proofErr w:type="spellEnd"/>
      <w:r>
        <w:t xml:space="preserve"> </w:t>
      </w:r>
      <w:proofErr w:type="spellStart"/>
      <w:r>
        <w:t>level</w:t>
      </w:r>
      <w:proofErr w:type="spellEnd"/>
      <w:r>
        <w:t xml:space="preserve"> </w:t>
      </w:r>
      <w:proofErr w:type="spellStart"/>
      <w:r>
        <w:t>as</w:t>
      </w:r>
      <w:proofErr w:type="spellEnd"/>
      <w:r>
        <w:t xml:space="preserve"> a </w:t>
      </w:r>
      <w:proofErr w:type="spellStart"/>
      <w:r>
        <w:t>school</w:t>
      </w:r>
      <w:proofErr w:type="spellEnd"/>
      <w:r>
        <w:t xml:space="preserve"> / </w:t>
      </w:r>
      <w:proofErr w:type="spellStart"/>
      <w:r>
        <w:t>college</w:t>
      </w:r>
      <w:proofErr w:type="spellEnd"/>
      <w:r>
        <w:t xml:space="preserve"> </w:t>
      </w:r>
      <w:proofErr w:type="spellStart"/>
      <w:r>
        <w:t>in</w:t>
      </w:r>
      <w:proofErr w:type="spellEnd"/>
      <w:r>
        <w:t xml:space="preserve">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Kazakhstan</w:t>
      </w:r>
      <w:proofErr w:type="spellEnd"/>
      <w:r>
        <w:t xml:space="preserve"> </w:t>
      </w:r>
      <w:proofErr w:type="spellStart"/>
      <w:r>
        <w:t>or</w:t>
      </w:r>
      <w:proofErr w:type="spellEnd"/>
      <w:r>
        <w:t xml:space="preserve">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Turkey</w:t>
      </w:r>
      <w:proofErr w:type="spellEnd"/>
      <w:r>
        <w:t>.</w:t>
      </w:r>
    </w:p>
    <w:p w14:paraId="6CECC539" w14:textId="77777777" w:rsidR="001025BD" w:rsidRDefault="00E96031">
      <w:pPr>
        <w:ind w:firstLine="708"/>
      </w:pPr>
      <w:r>
        <w:t>-</w:t>
      </w:r>
      <w:r w:rsidR="0098739D">
        <w:t xml:space="preserve"> </w:t>
      </w:r>
      <w:proofErr w:type="spellStart"/>
      <w:r w:rsidR="0098739D">
        <w:t>You</w:t>
      </w:r>
      <w:proofErr w:type="spellEnd"/>
      <w:r w:rsidR="0098739D">
        <w:t xml:space="preserve"> </w:t>
      </w:r>
      <w:proofErr w:type="spellStart"/>
      <w:r w:rsidR="0098739D">
        <w:t>have</w:t>
      </w:r>
      <w:proofErr w:type="spellEnd"/>
      <w:r w:rsidR="0098739D">
        <w:t xml:space="preserve"> </w:t>
      </w:r>
      <w:proofErr w:type="spellStart"/>
      <w:r w:rsidR="0098739D">
        <w:t>citizenship</w:t>
      </w:r>
      <w:proofErr w:type="spellEnd"/>
      <w:r w:rsidR="0098739D">
        <w:t xml:space="preserve"> </w:t>
      </w:r>
      <w:proofErr w:type="spellStart"/>
      <w:r w:rsidR="0098739D">
        <w:t>of</w:t>
      </w:r>
      <w:proofErr w:type="spellEnd"/>
      <w:r w:rsidR="0098739D">
        <w:t xml:space="preserve"> </w:t>
      </w:r>
      <w:proofErr w:type="spellStart"/>
      <w:r w:rsidR="0098739D">
        <w:t>Turki</w:t>
      </w:r>
      <w:proofErr w:type="spellEnd"/>
      <w:r w:rsidR="0098739D">
        <w:rPr>
          <w:lang w:val="en-US"/>
        </w:rPr>
        <w:t>c</w:t>
      </w:r>
      <w:r>
        <w:t>-</w:t>
      </w:r>
      <w:proofErr w:type="spellStart"/>
      <w:r>
        <w:t>speaking</w:t>
      </w:r>
      <w:proofErr w:type="spellEnd"/>
      <w:r>
        <w:t xml:space="preserve"> </w:t>
      </w:r>
      <w:proofErr w:type="spellStart"/>
      <w:r>
        <w:t>countries</w:t>
      </w:r>
      <w:proofErr w:type="spellEnd"/>
      <w:r>
        <w:t xml:space="preserve"> </w:t>
      </w:r>
      <w:proofErr w:type="spellStart"/>
      <w:r>
        <w:t>and</w:t>
      </w:r>
      <w:proofErr w:type="spellEnd"/>
      <w:r>
        <w:t xml:space="preserve"> </w:t>
      </w:r>
      <w:proofErr w:type="spellStart"/>
      <w:r>
        <w:t>related</w:t>
      </w:r>
      <w:proofErr w:type="spellEnd"/>
      <w:r>
        <w:t xml:space="preserve"> </w:t>
      </w:r>
      <w:proofErr w:type="spellStart"/>
      <w:r>
        <w:t>communities</w:t>
      </w:r>
      <w:proofErr w:type="spellEnd"/>
      <w:r>
        <w:t xml:space="preserve"> (</w:t>
      </w:r>
      <w:proofErr w:type="spellStart"/>
      <w:r>
        <w:t>except</w:t>
      </w:r>
      <w:proofErr w:type="spellEnd"/>
      <w:r>
        <w:t xml:space="preserve"> </w:t>
      </w:r>
      <w:proofErr w:type="spellStart"/>
      <w:r>
        <w:t>Kazakhstan</w:t>
      </w:r>
      <w:proofErr w:type="spellEnd"/>
      <w:r>
        <w:t xml:space="preserve"> </w:t>
      </w:r>
      <w:proofErr w:type="spellStart"/>
      <w:r>
        <w:t>and</w:t>
      </w:r>
      <w:proofErr w:type="spellEnd"/>
      <w:r>
        <w:t xml:space="preserve"> </w:t>
      </w:r>
      <w:proofErr w:type="spellStart"/>
      <w:r>
        <w:t>Turkey</w:t>
      </w:r>
      <w:proofErr w:type="spellEnd"/>
      <w:r>
        <w:t>).</w:t>
      </w:r>
    </w:p>
    <w:p w14:paraId="525709DA" w14:textId="77777777" w:rsidR="001025BD" w:rsidRDefault="00E96031">
      <w:pPr>
        <w:rPr>
          <w:b/>
        </w:rPr>
      </w:pPr>
      <w:proofErr w:type="spellStart"/>
      <w:r>
        <w:rPr>
          <w:b/>
        </w:rPr>
        <w:t>Required</w:t>
      </w:r>
      <w:proofErr w:type="spellEnd"/>
      <w:r>
        <w:rPr>
          <w:b/>
        </w:rPr>
        <w:t xml:space="preserve"> </w:t>
      </w:r>
      <w:proofErr w:type="spellStart"/>
      <w:r>
        <w:rPr>
          <w:b/>
        </w:rPr>
        <w:t>documents</w:t>
      </w:r>
      <w:proofErr w:type="spellEnd"/>
      <w:r>
        <w:rPr>
          <w:b/>
        </w:rPr>
        <w:t>:</w:t>
      </w:r>
    </w:p>
    <w:p w14:paraId="7021E18F" w14:textId="77777777" w:rsidR="001025BD" w:rsidRDefault="00E96031">
      <w:pPr>
        <w:spacing w:after="0"/>
      </w:pPr>
      <w:r>
        <w:t xml:space="preserve">1) </w:t>
      </w:r>
      <w:proofErr w:type="spellStart"/>
      <w:r>
        <w:t>Passport</w:t>
      </w:r>
      <w:proofErr w:type="spellEnd"/>
    </w:p>
    <w:p w14:paraId="5ED72455" w14:textId="77777777" w:rsidR="001025BD" w:rsidRDefault="00E96031">
      <w:pPr>
        <w:spacing w:after="0"/>
      </w:pPr>
      <w:r>
        <w:t xml:space="preserve">2) </w:t>
      </w:r>
      <w:proofErr w:type="spellStart"/>
      <w:r>
        <w:t>School</w:t>
      </w:r>
      <w:proofErr w:type="spellEnd"/>
      <w:r>
        <w:t xml:space="preserve"> / </w:t>
      </w:r>
      <w:proofErr w:type="spellStart"/>
      <w:r>
        <w:t>college</w:t>
      </w:r>
      <w:proofErr w:type="spellEnd"/>
      <w:r>
        <w:t xml:space="preserve"> </w:t>
      </w:r>
      <w:proofErr w:type="spellStart"/>
      <w:r>
        <w:t>certificate</w:t>
      </w:r>
      <w:proofErr w:type="spellEnd"/>
    </w:p>
    <w:p w14:paraId="7E99B49B" w14:textId="77777777" w:rsidR="001025BD" w:rsidRDefault="00E96031">
      <w:pPr>
        <w:spacing w:after="0"/>
      </w:pPr>
      <w:r>
        <w:t xml:space="preserve">3) </w:t>
      </w:r>
      <w:proofErr w:type="spellStart"/>
      <w:r>
        <w:t>Transcript</w:t>
      </w:r>
      <w:proofErr w:type="spellEnd"/>
    </w:p>
    <w:p w14:paraId="69B29571" w14:textId="77777777" w:rsidR="001025BD" w:rsidRDefault="00E96031">
      <w:pPr>
        <w:spacing w:after="0"/>
      </w:pPr>
      <w:r>
        <w:t xml:space="preserve">4) </w:t>
      </w:r>
      <w:proofErr w:type="spellStart"/>
      <w:r>
        <w:t>Letter</w:t>
      </w:r>
      <w:proofErr w:type="spellEnd"/>
      <w:r>
        <w:t xml:space="preserve"> </w:t>
      </w:r>
      <w:proofErr w:type="spellStart"/>
      <w:r>
        <w:t>of</w:t>
      </w:r>
      <w:proofErr w:type="spellEnd"/>
      <w:r>
        <w:t xml:space="preserve"> </w:t>
      </w:r>
      <w:proofErr w:type="spellStart"/>
      <w:r>
        <w:t>recommendation</w:t>
      </w:r>
      <w:proofErr w:type="spellEnd"/>
    </w:p>
    <w:p w14:paraId="031C0910" w14:textId="77777777" w:rsidR="001025BD" w:rsidRDefault="00E96031">
      <w:pPr>
        <w:spacing w:after="0"/>
      </w:pPr>
      <w:r>
        <w:t xml:space="preserve">5) </w:t>
      </w:r>
      <w:proofErr w:type="spellStart"/>
      <w:r>
        <w:t>Motivational</w:t>
      </w:r>
      <w:proofErr w:type="spellEnd"/>
      <w:r>
        <w:t xml:space="preserve"> </w:t>
      </w:r>
      <w:proofErr w:type="spellStart"/>
      <w:r>
        <w:t>letter</w:t>
      </w:r>
      <w:proofErr w:type="spellEnd"/>
    </w:p>
    <w:p w14:paraId="65946BB3" w14:textId="77777777" w:rsidR="001025BD" w:rsidRDefault="00E96031">
      <w:pPr>
        <w:spacing w:after="0"/>
      </w:pPr>
      <w:r>
        <w:t xml:space="preserve">6) 1 </w:t>
      </w:r>
      <w:proofErr w:type="spellStart"/>
      <w:r>
        <w:t>photo</w:t>
      </w:r>
      <w:proofErr w:type="spellEnd"/>
      <w:r>
        <w:t xml:space="preserve"> </w:t>
      </w:r>
      <w:proofErr w:type="spellStart"/>
      <w:r>
        <w:t>taken</w:t>
      </w:r>
      <w:proofErr w:type="spellEnd"/>
      <w:r>
        <w:t xml:space="preserve"> </w:t>
      </w:r>
      <w:proofErr w:type="spellStart"/>
      <w:r>
        <w:t>during</w:t>
      </w:r>
      <w:proofErr w:type="spellEnd"/>
      <w:r>
        <w:t xml:space="preserve"> </w:t>
      </w:r>
      <w:proofErr w:type="spellStart"/>
      <w:r>
        <w:t>the</w:t>
      </w:r>
      <w:proofErr w:type="spellEnd"/>
      <w:r>
        <w:t xml:space="preserve"> </w:t>
      </w:r>
      <w:proofErr w:type="spellStart"/>
      <w:r>
        <w:t>last</w:t>
      </w:r>
      <w:proofErr w:type="spellEnd"/>
      <w:r>
        <w:t xml:space="preserve"> </w:t>
      </w:r>
      <w:proofErr w:type="spellStart"/>
      <w:r>
        <w:t>six</w:t>
      </w:r>
      <w:proofErr w:type="spellEnd"/>
      <w:r>
        <w:t xml:space="preserve"> </w:t>
      </w:r>
      <w:proofErr w:type="spellStart"/>
      <w:r>
        <w:t>months</w:t>
      </w:r>
      <w:proofErr w:type="spellEnd"/>
    </w:p>
    <w:p w14:paraId="09F49769" w14:textId="77777777" w:rsidR="001025BD" w:rsidRDefault="001025BD"/>
    <w:p w14:paraId="07615869" w14:textId="77777777" w:rsidR="001025BD" w:rsidRDefault="00E96031">
      <w:proofErr w:type="spellStart"/>
      <w:r>
        <w:rPr>
          <w:b/>
        </w:rPr>
        <w:t>Additionally</w:t>
      </w:r>
      <w:proofErr w:type="spellEnd"/>
      <w:r>
        <w:rPr>
          <w:b/>
        </w:rPr>
        <w:t xml:space="preserve">, </w:t>
      </w:r>
      <w:proofErr w:type="spellStart"/>
      <w:r>
        <w:rPr>
          <w:b/>
        </w:rPr>
        <w:t>applicants</w:t>
      </w:r>
      <w:proofErr w:type="spellEnd"/>
      <w:r>
        <w:rPr>
          <w:b/>
        </w:rPr>
        <w:t xml:space="preserve"> </w:t>
      </w:r>
      <w:proofErr w:type="spellStart"/>
      <w:r>
        <w:rPr>
          <w:b/>
        </w:rPr>
        <w:t>can</w:t>
      </w:r>
      <w:proofErr w:type="spellEnd"/>
      <w:r>
        <w:rPr>
          <w:b/>
        </w:rPr>
        <w:t xml:space="preserve"> </w:t>
      </w:r>
      <w:proofErr w:type="spellStart"/>
      <w:r>
        <w:rPr>
          <w:b/>
        </w:rPr>
        <w:t>provide</w:t>
      </w:r>
      <w:proofErr w:type="spellEnd"/>
      <w:r>
        <w:rPr>
          <w:b/>
        </w:rPr>
        <w:t>:</w:t>
      </w:r>
    </w:p>
    <w:p w14:paraId="3C896FA3" w14:textId="77777777" w:rsidR="001025BD" w:rsidRDefault="00E96031">
      <w:pPr>
        <w:spacing w:after="0"/>
      </w:pPr>
      <w:proofErr w:type="spellStart"/>
      <w:r>
        <w:t>Certificate</w:t>
      </w:r>
      <w:proofErr w:type="spellEnd"/>
    </w:p>
    <w:p w14:paraId="7F8CA298" w14:textId="77777777" w:rsidR="001025BD" w:rsidRDefault="00E96031">
      <w:pPr>
        <w:spacing w:after="0"/>
      </w:pPr>
      <w:proofErr w:type="spellStart"/>
      <w:r>
        <w:t>Letter</w:t>
      </w:r>
      <w:proofErr w:type="spellEnd"/>
      <w:r>
        <w:t xml:space="preserve"> </w:t>
      </w:r>
      <w:proofErr w:type="spellStart"/>
      <w:r>
        <w:t>of</w:t>
      </w:r>
      <w:proofErr w:type="spellEnd"/>
      <w:r>
        <w:t xml:space="preserve"> </w:t>
      </w:r>
      <w:proofErr w:type="spellStart"/>
      <w:r>
        <w:t>thanks</w:t>
      </w:r>
      <w:proofErr w:type="spellEnd"/>
    </w:p>
    <w:p w14:paraId="51468E04" w14:textId="77777777" w:rsidR="001025BD" w:rsidRDefault="001025BD"/>
    <w:p w14:paraId="1AC2FF67" w14:textId="77777777" w:rsidR="001025BD" w:rsidRDefault="00E96031">
      <w:pPr>
        <w:jc w:val="center"/>
      </w:pPr>
      <w:proofErr w:type="spellStart"/>
      <w:r>
        <w:rPr>
          <w:b/>
        </w:rPr>
        <w:t>Life</w:t>
      </w:r>
      <w:proofErr w:type="spellEnd"/>
      <w:r>
        <w:rPr>
          <w:b/>
        </w:rPr>
        <w:t xml:space="preserve"> </w:t>
      </w:r>
      <w:proofErr w:type="spellStart"/>
      <w:r>
        <w:rPr>
          <w:b/>
        </w:rPr>
        <w:t>at</w:t>
      </w:r>
      <w:proofErr w:type="spellEnd"/>
      <w:r>
        <w:rPr>
          <w:b/>
        </w:rPr>
        <w:t xml:space="preserve"> </w:t>
      </w:r>
      <w:proofErr w:type="spellStart"/>
      <w:r>
        <w:rPr>
          <w:b/>
        </w:rPr>
        <w:t>our</w:t>
      </w:r>
      <w:proofErr w:type="spellEnd"/>
      <w:r>
        <w:rPr>
          <w:b/>
        </w:rPr>
        <w:t xml:space="preserve"> </w:t>
      </w:r>
      <w:proofErr w:type="spellStart"/>
      <w:r>
        <w:rPr>
          <w:b/>
        </w:rPr>
        <w:t>university</w:t>
      </w:r>
      <w:proofErr w:type="spellEnd"/>
    </w:p>
    <w:p w14:paraId="45CCE4FD" w14:textId="77777777" w:rsidR="001025BD" w:rsidRDefault="00E96031">
      <w:pPr>
        <w:ind w:firstLine="708"/>
      </w:pPr>
      <w:proofErr w:type="spellStart"/>
      <w:r>
        <w:t>International</w:t>
      </w:r>
      <w:proofErr w:type="spellEnd"/>
      <w:r>
        <w:t xml:space="preserve"> </w:t>
      </w:r>
      <w:proofErr w:type="spellStart"/>
      <w:r>
        <w:t>Kazakh-Turkish</w:t>
      </w:r>
      <w:proofErr w:type="spellEnd"/>
      <w:r>
        <w:t xml:space="preserve"> </w:t>
      </w:r>
      <w:proofErr w:type="spellStart"/>
      <w:r>
        <w:t>University</w:t>
      </w:r>
      <w:proofErr w:type="spellEnd"/>
      <w:r>
        <w:t xml:space="preserve"> </w:t>
      </w:r>
      <w:proofErr w:type="spellStart"/>
      <w:r>
        <w:t>named</w:t>
      </w:r>
      <w:proofErr w:type="spellEnd"/>
      <w:r>
        <w:t xml:space="preserve"> </w:t>
      </w:r>
      <w:proofErr w:type="spellStart"/>
      <w:r>
        <w:t>after</w:t>
      </w:r>
      <w:proofErr w:type="spellEnd"/>
      <w:r>
        <w:t xml:space="preserve"> </w:t>
      </w:r>
      <w:proofErr w:type="spellStart"/>
      <w:r>
        <w:t>Khoja</w:t>
      </w:r>
      <w:proofErr w:type="spellEnd"/>
      <w:r>
        <w:t xml:space="preserve"> </w:t>
      </w:r>
      <w:proofErr w:type="spellStart"/>
      <w:r>
        <w:t>Akhmet</w:t>
      </w:r>
      <w:proofErr w:type="spellEnd"/>
      <w:r>
        <w:t xml:space="preserve"> </w:t>
      </w:r>
      <w:proofErr w:type="spellStart"/>
      <w:r>
        <w:t>Yassawi</w:t>
      </w:r>
      <w:proofErr w:type="spellEnd"/>
      <w:r>
        <w:t xml:space="preserve"> </w:t>
      </w:r>
      <w:proofErr w:type="spellStart"/>
      <w:r>
        <w:t>is</w:t>
      </w:r>
      <w:proofErr w:type="spellEnd"/>
      <w:r>
        <w:t xml:space="preserve"> </w:t>
      </w:r>
      <w:proofErr w:type="spellStart"/>
      <w:r>
        <w:t>located</w:t>
      </w:r>
      <w:proofErr w:type="spellEnd"/>
      <w:r>
        <w:t xml:space="preserve"> </w:t>
      </w:r>
      <w:proofErr w:type="spellStart"/>
      <w:r>
        <w:t>in</w:t>
      </w:r>
      <w:proofErr w:type="spellEnd"/>
      <w:r>
        <w:t xml:space="preserve">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Kazakhstan</w:t>
      </w:r>
      <w:proofErr w:type="spellEnd"/>
      <w:r>
        <w:t xml:space="preserve">. </w:t>
      </w:r>
      <w:proofErr w:type="spellStart"/>
      <w:r>
        <w:t>The</w:t>
      </w:r>
      <w:proofErr w:type="spellEnd"/>
      <w:r>
        <w:t xml:space="preserve"> </w:t>
      </w:r>
      <w:proofErr w:type="spellStart"/>
      <w:r>
        <w:t>center</w:t>
      </w:r>
      <w:proofErr w:type="spellEnd"/>
      <w:r>
        <w:t xml:space="preserve"> </w:t>
      </w:r>
      <w:proofErr w:type="spellStart"/>
      <w:r>
        <w:t>of</w:t>
      </w:r>
      <w:proofErr w:type="spellEnd"/>
      <w:r>
        <w:t xml:space="preserve"> </w:t>
      </w:r>
      <w:proofErr w:type="spellStart"/>
      <w:r>
        <w:t>our</w:t>
      </w:r>
      <w:proofErr w:type="spellEnd"/>
      <w:r>
        <w:t xml:space="preserve"> </w:t>
      </w:r>
      <w:proofErr w:type="spellStart"/>
      <w:r>
        <w:t>university</w:t>
      </w:r>
      <w:proofErr w:type="spellEnd"/>
      <w:r>
        <w:t xml:space="preserve"> </w:t>
      </w:r>
      <w:proofErr w:type="spellStart"/>
      <w:r>
        <w:t>is</w:t>
      </w:r>
      <w:proofErr w:type="spellEnd"/>
      <w:r>
        <w:t xml:space="preserve"> </w:t>
      </w:r>
      <w:proofErr w:type="spellStart"/>
      <w:r>
        <w:t>in</w:t>
      </w:r>
      <w:proofErr w:type="spellEnd"/>
      <w:r>
        <w:t xml:space="preserve"> </w:t>
      </w:r>
      <w:proofErr w:type="spellStart"/>
      <w:r>
        <w:t>Turkestan</w:t>
      </w:r>
      <w:proofErr w:type="spellEnd"/>
      <w:r>
        <w:t xml:space="preserve">. </w:t>
      </w:r>
      <w:proofErr w:type="spellStart"/>
      <w:r>
        <w:t>In</w:t>
      </w:r>
      <w:proofErr w:type="spellEnd"/>
      <w:r>
        <w:t xml:space="preserve"> </w:t>
      </w:r>
      <w:proofErr w:type="spellStart"/>
      <w:r>
        <w:t>addition</w:t>
      </w:r>
      <w:proofErr w:type="spellEnd"/>
      <w:r>
        <w:t xml:space="preserve">, </w:t>
      </w:r>
      <w:proofErr w:type="spellStart"/>
      <w:r>
        <w:t>there</w:t>
      </w:r>
      <w:proofErr w:type="spellEnd"/>
      <w:r>
        <w:t xml:space="preserve"> </w:t>
      </w:r>
      <w:proofErr w:type="spellStart"/>
      <w:r>
        <w:t>are</w:t>
      </w:r>
      <w:proofErr w:type="spellEnd"/>
      <w:r>
        <w:t xml:space="preserve"> </w:t>
      </w:r>
      <w:proofErr w:type="spellStart"/>
      <w:r>
        <w:t>educational</w:t>
      </w:r>
      <w:proofErr w:type="spellEnd"/>
      <w:r>
        <w:t xml:space="preserve"> </w:t>
      </w:r>
      <w:proofErr w:type="spellStart"/>
      <w:r>
        <w:t>buildings</w:t>
      </w:r>
      <w:proofErr w:type="spellEnd"/>
      <w:r>
        <w:t xml:space="preserve"> </w:t>
      </w:r>
      <w:proofErr w:type="spellStart"/>
      <w:r>
        <w:t>in</w:t>
      </w:r>
      <w:proofErr w:type="spellEnd"/>
      <w:r>
        <w:t xml:space="preserve"> </w:t>
      </w:r>
      <w:proofErr w:type="spellStart"/>
      <w:r>
        <w:t>Kentau</w:t>
      </w:r>
      <w:proofErr w:type="spellEnd"/>
      <w:r>
        <w:t xml:space="preserve">, </w:t>
      </w:r>
      <w:proofErr w:type="spellStart"/>
      <w:r>
        <w:t>Shymkent</w:t>
      </w:r>
      <w:proofErr w:type="spellEnd"/>
      <w:r>
        <w:t xml:space="preserve"> </w:t>
      </w:r>
      <w:proofErr w:type="spellStart"/>
      <w:r>
        <w:t>and</w:t>
      </w:r>
      <w:proofErr w:type="spellEnd"/>
      <w:r>
        <w:t xml:space="preserve"> </w:t>
      </w:r>
      <w:proofErr w:type="spellStart"/>
      <w:r>
        <w:t>Almaty</w:t>
      </w:r>
      <w:proofErr w:type="spellEnd"/>
      <w:r>
        <w:t xml:space="preserve">. </w:t>
      </w:r>
      <w:proofErr w:type="spellStart"/>
      <w:r>
        <w:t>There</w:t>
      </w:r>
      <w:proofErr w:type="spellEnd"/>
      <w:r>
        <w:t xml:space="preserve"> </w:t>
      </w:r>
      <w:proofErr w:type="spellStart"/>
      <w:r>
        <w:t>are</w:t>
      </w:r>
      <w:proofErr w:type="spellEnd"/>
      <w:r>
        <w:t xml:space="preserve"> </w:t>
      </w:r>
      <w:proofErr w:type="spellStart"/>
      <w:r>
        <w:t>dormitories</w:t>
      </w:r>
      <w:proofErr w:type="spellEnd"/>
      <w:r>
        <w:t xml:space="preserve"> </w:t>
      </w:r>
      <w:proofErr w:type="spellStart"/>
      <w:r>
        <w:t>with</w:t>
      </w:r>
      <w:proofErr w:type="spellEnd"/>
      <w:r>
        <w:t xml:space="preserve"> </w:t>
      </w:r>
      <w:proofErr w:type="spellStart"/>
      <w:r>
        <w:t>about</w:t>
      </w:r>
      <w:proofErr w:type="spellEnd"/>
      <w:r>
        <w:t xml:space="preserve"> 650 </w:t>
      </w:r>
      <w:proofErr w:type="spellStart"/>
      <w:r>
        <w:t>places</w:t>
      </w:r>
      <w:proofErr w:type="spellEnd"/>
      <w:r>
        <w:t xml:space="preserve"> </w:t>
      </w:r>
      <w:proofErr w:type="spellStart"/>
      <w:r>
        <w:t>for</w:t>
      </w:r>
      <w:proofErr w:type="spellEnd"/>
      <w:r>
        <w:t xml:space="preserve"> </w:t>
      </w:r>
      <w:proofErr w:type="spellStart"/>
      <w:r>
        <w:t>boys</w:t>
      </w:r>
      <w:proofErr w:type="spellEnd"/>
      <w:r>
        <w:t xml:space="preserve"> </w:t>
      </w:r>
      <w:proofErr w:type="spellStart"/>
      <w:r>
        <w:t>and</w:t>
      </w:r>
      <w:proofErr w:type="spellEnd"/>
      <w:r>
        <w:t xml:space="preserve"> </w:t>
      </w:r>
      <w:proofErr w:type="spellStart"/>
      <w:r>
        <w:t>girls</w:t>
      </w:r>
      <w:proofErr w:type="spellEnd"/>
      <w:r>
        <w:t xml:space="preserve"> </w:t>
      </w:r>
      <w:proofErr w:type="spellStart"/>
      <w:r>
        <w:t>on</w:t>
      </w:r>
      <w:proofErr w:type="spellEnd"/>
      <w:r>
        <w:t xml:space="preserve"> </w:t>
      </w:r>
      <w:proofErr w:type="spellStart"/>
      <w:r>
        <w:t>the</w:t>
      </w:r>
      <w:proofErr w:type="spellEnd"/>
      <w:r>
        <w:t xml:space="preserve"> </w:t>
      </w:r>
      <w:proofErr w:type="spellStart"/>
      <w:r>
        <w:t>Turkestan</w:t>
      </w:r>
      <w:proofErr w:type="spellEnd"/>
      <w:r>
        <w:t xml:space="preserve"> </w:t>
      </w:r>
      <w:proofErr w:type="spellStart"/>
      <w:r>
        <w:t>cam</w:t>
      </w:r>
      <w:r w:rsidR="00A71AC4">
        <w:t>pus</w:t>
      </w:r>
      <w:proofErr w:type="spellEnd"/>
      <w:r w:rsidR="00A71AC4">
        <w:t xml:space="preserve">, </w:t>
      </w:r>
      <w:proofErr w:type="spellStart"/>
      <w:r w:rsidR="00A71AC4">
        <w:t>and</w:t>
      </w:r>
      <w:proofErr w:type="spellEnd"/>
      <w:r w:rsidR="00A71AC4">
        <w:t xml:space="preserve"> </w:t>
      </w:r>
      <w:proofErr w:type="spellStart"/>
      <w:r w:rsidR="00A71AC4">
        <w:t>the</w:t>
      </w:r>
      <w:proofErr w:type="spellEnd"/>
      <w:r w:rsidR="00A71AC4">
        <w:t xml:space="preserve"> </w:t>
      </w:r>
      <w:proofErr w:type="spellStart"/>
      <w:r w:rsidR="00A71AC4">
        <w:t>dormitory</w:t>
      </w:r>
      <w:proofErr w:type="spellEnd"/>
      <w:r w:rsidR="00A71AC4">
        <w:t xml:space="preserve"> </w:t>
      </w:r>
      <w:proofErr w:type="spellStart"/>
      <w:r w:rsidR="00A71AC4">
        <w:t>fee</w:t>
      </w:r>
      <w:proofErr w:type="spellEnd"/>
      <w:r w:rsidR="00A71AC4">
        <w:t xml:space="preserve"> </w:t>
      </w:r>
      <w:proofErr w:type="spellStart"/>
      <w:r w:rsidR="00A71AC4">
        <w:t>is</w:t>
      </w:r>
      <w:proofErr w:type="spellEnd"/>
      <w:r w:rsidR="00A71AC4">
        <w:t xml:space="preserve"> </w:t>
      </w:r>
      <w:r w:rsidR="00A71AC4">
        <w:rPr>
          <w:lang w:val="tr-TR"/>
        </w:rPr>
        <w:t>10</w:t>
      </w:r>
      <w:r>
        <w:t xml:space="preserve">000 </w:t>
      </w:r>
      <w:proofErr w:type="spellStart"/>
      <w:r w:rsidR="00A71AC4">
        <w:t>tenge</w:t>
      </w:r>
      <w:proofErr w:type="spellEnd"/>
      <w:r w:rsidR="00A71AC4">
        <w:t xml:space="preserve"> </w:t>
      </w:r>
      <w:proofErr w:type="spellStart"/>
      <w:r w:rsidR="00A71AC4">
        <w:t>per</w:t>
      </w:r>
      <w:proofErr w:type="spellEnd"/>
      <w:r w:rsidR="00A71AC4">
        <w:t xml:space="preserve"> </w:t>
      </w:r>
      <w:proofErr w:type="spellStart"/>
      <w:r w:rsidR="00A71AC4">
        <w:t>month</w:t>
      </w:r>
      <w:proofErr w:type="spellEnd"/>
      <w:r w:rsidR="00A71AC4">
        <w:t xml:space="preserve">, </w:t>
      </w:r>
      <w:proofErr w:type="spellStart"/>
      <w:r w:rsidR="00A71AC4">
        <w:t>it</w:t>
      </w:r>
      <w:proofErr w:type="spellEnd"/>
      <w:r w:rsidR="00A71AC4">
        <w:t xml:space="preserve"> </w:t>
      </w:r>
      <w:proofErr w:type="spellStart"/>
      <w:r w:rsidR="00A71AC4">
        <w:t>is</w:t>
      </w:r>
      <w:proofErr w:type="spellEnd"/>
      <w:r w:rsidR="00A71AC4">
        <w:t xml:space="preserve"> </w:t>
      </w:r>
      <w:proofErr w:type="spellStart"/>
      <w:r w:rsidR="00A71AC4">
        <w:t>about</w:t>
      </w:r>
      <w:proofErr w:type="spellEnd"/>
      <w:r w:rsidR="00A71AC4">
        <w:t xml:space="preserve"> $</w:t>
      </w:r>
      <w:r w:rsidR="00A71AC4">
        <w:rPr>
          <w:lang w:val="tr-TR"/>
        </w:rPr>
        <w:t>22</w:t>
      </w:r>
      <w:r>
        <w:t xml:space="preserve"> US </w:t>
      </w:r>
      <w:proofErr w:type="spellStart"/>
      <w:r>
        <w:t>dollar</w:t>
      </w:r>
      <w:proofErr w:type="spellEnd"/>
      <w:r>
        <w:t xml:space="preserve"> </w:t>
      </w:r>
      <w:proofErr w:type="spellStart"/>
      <w:r>
        <w:t>per</w:t>
      </w:r>
      <w:proofErr w:type="spellEnd"/>
      <w:r>
        <w:t xml:space="preserve"> </w:t>
      </w:r>
      <w:proofErr w:type="spellStart"/>
      <w:r>
        <w:t>month</w:t>
      </w:r>
      <w:proofErr w:type="spellEnd"/>
      <w:r>
        <w:t xml:space="preserve">. </w:t>
      </w:r>
      <w:proofErr w:type="spellStart"/>
      <w:r>
        <w:t>Dormitory</w:t>
      </w:r>
      <w:proofErr w:type="spellEnd"/>
      <w:r>
        <w:t xml:space="preserve"> </w:t>
      </w:r>
      <w:proofErr w:type="spellStart"/>
      <w:r>
        <w:t>rooms</w:t>
      </w:r>
      <w:proofErr w:type="spellEnd"/>
      <w:r>
        <w:t xml:space="preserve"> </w:t>
      </w:r>
      <w:proofErr w:type="spellStart"/>
      <w:r>
        <w:t>for</w:t>
      </w:r>
      <w:proofErr w:type="spellEnd"/>
      <w:r>
        <w:t xml:space="preserve"> 2-3, 4-6 </w:t>
      </w:r>
      <w:proofErr w:type="spellStart"/>
      <w:r>
        <w:t>people</w:t>
      </w:r>
      <w:proofErr w:type="spellEnd"/>
      <w:r>
        <w:t xml:space="preserve">. </w:t>
      </w:r>
      <w:proofErr w:type="spellStart"/>
      <w:r>
        <w:t>The</w:t>
      </w:r>
      <w:proofErr w:type="spellEnd"/>
      <w:r>
        <w:t xml:space="preserve"> </w:t>
      </w:r>
      <w:proofErr w:type="spellStart"/>
      <w:r>
        <w:t>campus</w:t>
      </w:r>
      <w:proofErr w:type="spellEnd"/>
      <w:r>
        <w:t xml:space="preserve"> </w:t>
      </w:r>
      <w:proofErr w:type="spellStart"/>
      <w:r>
        <w:t>has</w:t>
      </w:r>
      <w:proofErr w:type="spellEnd"/>
      <w:r>
        <w:t xml:space="preserve"> </w:t>
      </w:r>
      <w:proofErr w:type="spellStart"/>
      <w:r>
        <w:t>dormitories</w:t>
      </w:r>
      <w:proofErr w:type="spellEnd"/>
      <w:r>
        <w:t xml:space="preserve">, a </w:t>
      </w:r>
      <w:proofErr w:type="spellStart"/>
      <w:r>
        <w:t>library</w:t>
      </w:r>
      <w:proofErr w:type="spellEnd"/>
      <w:r>
        <w:t xml:space="preserve">, a </w:t>
      </w:r>
      <w:proofErr w:type="spellStart"/>
      <w:r>
        <w:t>dining</w:t>
      </w:r>
      <w:proofErr w:type="spellEnd"/>
      <w:r>
        <w:t xml:space="preserve"> </w:t>
      </w:r>
      <w:proofErr w:type="spellStart"/>
      <w:r>
        <w:t>room</w:t>
      </w:r>
      <w:proofErr w:type="spellEnd"/>
      <w:r>
        <w:t xml:space="preserve">, </w:t>
      </w:r>
      <w:proofErr w:type="spellStart"/>
      <w:r>
        <w:t>tennis</w:t>
      </w:r>
      <w:proofErr w:type="spellEnd"/>
      <w:r>
        <w:t xml:space="preserve">, </w:t>
      </w:r>
      <w:proofErr w:type="spellStart"/>
      <w:r>
        <w:t>football</w:t>
      </w:r>
      <w:proofErr w:type="spellEnd"/>
      <w:r>
        <w:t xml:space="preserve"> </w:t>
      </w:r>
      <w:proofErr w:type="spellStart"/>
      <w:r>
        <w:t>and</w:t>
      </w:r>
      <w:proofErr w:type="spellEnd"/>
      <w:r>
        <w:t xml:space="preserve"> </w:t>
      </w:r>
      <w:proofErr w:type="spellStart"/>
      <w:r>
        <w:t>basketball</w:t>
      </w:r>
      <w:proofErr w:type="spellEnd"/>
      <w:r>
        <w:t xml:space="preserve"> </w:t>
      </w:r>
      <w:proofErr w:type="spellStart"/>
      <w:r>
        <w:t>courts</w:t>
      </w:r>
      <w:proofErr w:type="spellEnd"/>
      <w:r>
        <w:t xml:space="preserve">, a </w:t>
      </w:r>
      <w:proofErr w:type="spellStart"/>
      <w:r>
        <w:t>clinic</w:t>
      </w:r>
      <w:proofErr w:type="spellEnd"/>
      <w:r>
        <w:t xml:space="preserve"> </w:t>
      </w:r>
      <w:proofErr w:type="spellStart"/>
      <w:r>
        <w:t>and</w:t>
      </w:r>
      <w:proofErr w:type="spellEnd"/>
      <w:r>
        <w:t xml:space="preserve"> </w:t>
      </w:r>
      <w:proofErr w:type="spellStart"/>
      <w:r>
        <w:t>cafeterias</w:t>
      </w:r>
      <w:proofErr w:type="spellEnd"/>
      <w:r>
        <w:t xml:space="preserve">. </w:t>
      </w:r>
      <w:proofErr w:type="spellStart"/>
      <w:r>
        <w:t>Students</w:t>
      </w:r>
      <w:proofErr w:type="spellEnd"/>
      <w:r>
        <w:t xml:space="preserve"> </w:t>
      </w:r>
      <w:proofErr w:type="spellStart"/>
      <w:r>
        <w:t>pay</w:t>
      </w:r>
      <w:proofErr w:type="spellEnd"/>
      <w:r>
        <w:t xml:space="preserve"> </w:t>
      </w:r>
      <w:proofErr w:type="spellStart"/>
      <w:r>
        <w:t>for</w:t>
      </w:r>
      <w:proofErr w:type="spellEnd"/>
      <w:r>
        <w:t xml:space="preserve"> </w:t>
      </w:r>
      <w:proofErr w:type="spellStart"/>
      <w:r>
        <w:t>dormitory</w:t>
      </w:r>
      <w:proofErr w:type="spellEnd"/>
      <w:r>
        <w:t xml:space="preserve"> </w:t>
      </w:r>
      <w:proofErr w:type="spellStart"/>
      <w:r>
        <w:t>and</w:t>
      </w:r>
      <w:proofErr w:type="spellEnd"/>
      <w:r>
        <w:t xml:space="preserve"> </w:t>
      </w:r>
      <w:proofErr w:type="spellStart"/>
      <w:r>
        <w:t>other</w:t>
      </w:r>
      <w:proofErr w:type="spellEnd"/>
      <w:r>
        <w:t xml:space="preserve"> </w:t>
      </w:r>
      <w:proofErr w:type="spellStart"/>
      <w:r>
        <w:t>personal</w:t>
      </w:r>
      <w:proofErr w:type="spellEnd"/>
      <w:r>
        <w:t xml:space="preserve"> </w:t>
      </w:r>
      <w:proofErr w:type="spellStart"/>
      <w:r>
        <w:t>expenses</w:t>
      </w:r>
      <w:proofErr w:type="spellEnd"/>
      <w:r>
        <w:t xml:space="preserve">. </w:t>
      </w:r>
      <w:proofErr w:type="spellStart"/>
      <w:r>
        <w:t>The</w:t>
      </w:r>
      <w:proofErr w:type="spellEnd"/>
      <w:r>
        <w:t xml:space="preserve"> </w:t>
      </w:r>
      <w:proofErr w:type="spellStart"/>
      <w:r>
        <w:t>training</w:t>
      </w:r>
      <w:proofErr w:type="spellEnd"/>
      <w:r>
        <w:t xml:space="preserve"> </w:t>
      </w:r>
      <w:proofErr w:type="spellStart"/>
      <w:r>
        <w:t>center</w:t>
      </w:r>
      <w:proofErr w:type="spellEnd"/>
      <w:r>
        <w:t xml:space="preserve"> </w:t>
      </w:r>
      <w:proofErr w:type="spellStart"/>
      <w:r>
        <w:t>is</w:t>
      </w:r>
      <w:proofErr w:type="spellEnd"/>
      <w:r>
        <w:t xml:space="preserve"> </w:t>
      </w:r>
      <w:proofErr w:type="spellStart"/>
      <w:r>
        <w:t>in</w:t>
      </w:r>
      <w:proofErr w:type="spellEnd"/>
      <w:r>
        <w:t xml:space="preserve"> </w:t>
      </w:r>
      <w:proofErr w:type="spellStart"/>
      <w:r>
        <w:t>Kentau</w:t>
      </w:r>
      <w:proofErr w:type="spellEnd"/>
      <w:r>
        <w:t xml:space="preserve">. </w:t>
      </w:r>
      <w:proofErr w:type="spellStart"/>
      <w:r>
        <w:t>Kentau</w:t>
      </w:r>
      <w:proofErr w:type="spellEnd"/>
      <w:r>
        <w:t xml:space="preserve"> </w:t>
      </w:r>
      <w:proofErr w:type="spellStart"/>
      <w:r>
        <w:t>has</w:t>
      </w:r>
      <w:proofErr w:type="spellEnd"/>
      <w:r>
        <w:t xml:space="preserve"> a </w:t>
      </w:r>
      <w:proofErr w:type="spellStart"/>
      <w:r>
        <w:t>dormitory</w:t>
      </w:r>
      <w:proofErr w:type="spellEnd"/>
      <w:r>
        <w:t xml:space="preserve"> </w:t>
      </w:r>
      <w:proofErr w:type="spellStart"/>
      <w:r>
        <w:t>for</w:t>
      </w:r>
      <w:proofErr w:type="spellEnd"/>
      <w:r>
        <w:t xml:space="preserve"> </w:t>
      </w:r>
      <w:proofErr w:type="spellStart"/>
      <w:r>
        <w:t>boys</w:t>
      </w:r>
      <w:proofErr w:type="spellEnd"/>
      <w:r>
        <w:t xml:space="preserve"> </w:t>
      </w:r>
      <w:proofErr w:type="spellStart"/>
      <w:r>
        <w:t>and</w:t>
      </w:r>
      <w:proofErr w:type="spellEnd"/>
      <w:r>
        <w:t xml:space="preserve"> </w:t>
      </w:r>
      <w:proofErr w:type="spellStart"/>
      <w:r>
        <w:t>girls</w:t>
      </w:r>
      <w:proofErr w:type="spellEnd"/>
      <w:r>
        <w:t xml:space="preserve"> </w:t>
      </w:r>
      <w:proofErr w:type="spellStart"/>
      <w:r>
        <w:t>for</w:t>
      </w:r>
      <w:proofErr w:type="spellEnd"/>
      <w:r>
        <w:t xml:space="preserve"> </w:t>
      </w:r>
      <w:proofErr w:type="spellStart"/>
      <w:r>
        <w:t>about</w:t>
      </w:r>
      <w:proofErr w:type="spellEnd"/>
      <w:r>
        <w:t xml:space="preserve"> 300 </w:t>
      </w:r>
      <w:proofErr w:type="spellStart"/>
      <w:r>
        <w:t>people</w:t>
      </w:r>
      <w:proofErr w:type="spellEnd"/>
      <w:r>
        <w:t xml:space="preserve"> </w:t>
      </w:r>
      <w:proofErr w:type="spellStart"/>
      <w:r>
        <w:t>with</w:t>
      </w:r>
      <w:proofErr w:type="spellEnd"/>
      <w:r>
        <w:t xml:space="preserve"> </w:t>
      </w:r>
      <w:proofErr w:type="spellStart"/>
      <w:r>
        <w:t>rooms</w:t>
      </w:r>
      <w:proofErr w:type="spellEnd"/>
      <w:r>
        <w:t xml:space="preserve"> </w:t>
      </w:r>
      <w:proofErr w:type="spellStart"/>
      <w:r>
        <w:t>for</w:t>
      </w:r>
      <w:proofErr w:type="spellEnd"/>
      <w:r>
        <w:t xml:space="preserve"> 3-4 </w:t>
      </w:r>
      <w:proofErr w:type="spellStart"/>
      <w:r>
        <w:t>people</w:t>
      </w:r>
      <w:proofErr w:type="spellEnd"/>
      <w:r>
        <w:t>.</w:t>
      </w:r>
    </w:p>
    <w:p w14:paraId="60799E31" w14:textId="77777777" w:rsidR="001025BD" w:rsidRDefault="001025BD">
      <w:pPr>
        <w:ind w:firstLine="708"/>
        <w:rPr>
          <w:sz w:val="10"/>
          <w:szCs w:val="10"/>
        </w:rPr>
      </w:pPr>
    </w:p>
    <w:p w14:paraId="34B6A74D" w14:textId="77777777" w:rsidR="001025BD" w:rsidRDefault="00E96031">
      <w:pPr>
        <w:ind w:left="1416" w:firstLine="707"/>
        <w:rPr>
          <w:b/>
        </w:rPr>
      </w:pPr>
      <w:proofErr w:type="spellStart"/>
      <w:r>
        <w:rPr>
          <w:b/>
        </w:rPr>
        <w:t>Tuition</w:t>
      </w:r>
      <w:proofErr w:type="spellEnd"/>
      <w:r>
        <w:rPr>
          <w:b/>
        </w:rPr>
        <w:t xml:space="preserve">, </w:t>
      </w:r>
      <w:proofErr w:type="spellStart"/>
      <w:r>
        <w:rPr>
          <w:b/>
        </w:rPr>
        <w:t>scholarships</w:t>
      </w:r>
      <w:proofErr w:type="spellEnd"/>
      <w:r>
        <w:rPr>
          <w:b/>
        </w:rPr>
        <w:t xml:space="preserve"> </w:t>
      </w:r>
      <w:proofErr w:type="spellStart"/>
      <w:r>
        <w:rPr>
          <w:b/>
        </w:rPr>
        <w:t>and</w:t>
      </w:r>
      <w:proofErr w:type="spellEnd"/>
      <w:r>
        <w:rPr>
          <w:b/>
        </w:rPr>
        <w:t xml:space="preserve"> </w:t>
      </w:r>
      <w:proofErr w:type="spellStart"/>
      <w:r>
        <w:rPr>
          <w:b/>
        </w:rPr>
        <w:t>tuition</w:t>
      </w:r>
      <w:proofErr w:type="spellEnd"/>
      <w:r>
        <w:rPr>
          <w:b/>
        </w:rPr>
        <w:t xml:space="preserve"> </w:t>
      </w:r>
      <w:proofErr w:type="spellStart"/>
      <w:r>
        <w:rPr>
          <w:b/>
        </w:rPr>
        <w:t>fees</w:t>
      </w:r>
      <w:proofErr w:type="spellEnd"/>
    </w:p>
    <w:p w14:paraId="5E3D0538" w14:textId="77777777" w:rsidR="001025BD" w:rsidRDefault="00E96031">
      <w:pPr>
        <w:ind w:firstLine="708"/>
      </w:pPr>
      <w:proofErr w:type="spellStart"/>
      <w:r>
        <w:t>Diplomas</w:t>
      </w:r>
      <w:proofErr w:type="spellEnd"/>
      <w:r>
        <w:t xml:space="preserve"> </w:t>
      </w:r>
      <w:proofErr w:type="spellStart"/>
      <w:r>
        <w:t>of</w:t>
      </w:r>
      <w:proofErr w:type="spellEnd"/>
      <w:r>
        <w:t xml:space="preserve"> </w:t>
      </w:r>
      <w:proofErr w:type="spellStart"/>
      <w:r>
        <w:t>our</w:t>
      </w:r>
      <w:proofErr w:type="spellEnd"/>
      <w:r>
        <w:t xml:space="preserve"> </w:t>
      </w:r>
      <w:proofErr w:type="spellStart"/>
      <w:r>
        <w:t>university</w:t>
      </w:r>
      <w:proofErr w:type="spellEnd"/>
      <w:r>
        <w:t xml:space="preserve"> </w:t>
      </w:r>
      <w:proofErr w:type="spellStart"/>
      <w:r>
        <w:t>are</w:t>
      </w:r>
      <w:proofErr w:type="spellEnd"/>
      <w:r>
        <w:t xml:space="preserve"> </w:t>
      </w:r>
      <w:proofErr w:type="spellStart"/>
      <w:r>
        <w:t>granted</w:t>
      </w:r>
      <w:proofErr w:type="spellEnd"/>
      <w:r>
        <w:t xml:space="preserve"> </w:t>
      </w:r>
      <w:proofErr w:type="spellStart"/>
      <w:r>
        <w:t>equal</w:t>
      </w:r>
      <w:proofErr w:type="spellEnd"/>
      <w:r>
        <w:t xml:space="preserve"> </w:t>
      </w:r>
      <w:proofErr w:type="spellStart"/>
      <w:r>
        <w:t>rights</w:t>
      </w:r>
      <w:proofErr w:type="spellEnd"/>
      <w:r>
        <w:t xml:space="preserve"> </w:t>
      </w:r>
      <w:proofErr w:type="spellStart"/>
      <w:r>
        <w:t>in</w:t>
      </w:r>
      <w:proofErr w:type="spellEnd"/>
      <w:r>
        <w:t xml:space="preserve"> </w:t>
      </w:r>
      <w:proofErr w:type="spellStart"/>
      <w:r>
        <w:t>both</w:t>
      </w:r>
      <w:proofErr w:type="spellEnd"/>
      <w:r>
        <w:t xml:space="preserve"> </w:t>
      </w:r>
      <w:proofErr w:type="spellStart"/>
      <w:r>
        <w:t>countries</w:t>
      </w:r>
      <w:proofErr w:type="spellEnd"/>
      <w:r>
        <w:t xml:space="preserve"> (</w:t>
      </w:r>
      <w:proofErr w:type="spellStart"/>
      <w:r>
        <w:t>Kazakhstan</w:t>
      </w:r>
      <w:proofErr w:type="spellEnd"/>
      <w:r>
        <w:t xml:space="preserve"> </w:t>
      </w:r>
      <w:proofErr w:type="spellStart"/>
      <w:r>
        <w:t>and</w:t>
      </w:r>
      <w:proofErr w:type="spellEnd"/>
      <w:r>
        <w:t xml:space="preserve"> </w:t>
      </w:r>
      <w:proofErr w:type="spellStart"/>
      <w:r>
        <w:t>Turkey</w:t>
      </w:r>
      <w:proofErr w:type="spellEnd"/>
      <w:r>
        <w:t xml:space="preserve">) </w:t>
      </w:r>
      <w:proofErr w:type="spellStart"/>
      <w:r>
        <w:t>and</w:t>
      </w:r>
      <w:proofErr w:type="spellEnd"/>
      <w:r>
        <w:t xml:space="preserve"> </w:t>
      </w:r>
      <w:proofErr w:type="spellStart"/>
      <w:r>
        <w:t>it</w:t>
      </w:r>
      <w:proofErr w:type="spellEnd"/>
      <w:r>
        <w:t xml:space="preserve"> </w:t>
      </w:r>
      <w:proofErr w:type="spellStart"/>
      <w:r>
        <w:t>is</w:t>
      </w:r>
      <w:proofErr w:type="spellEnd"/>
      <w:r>
        <w:t xml:space="preserve"> </w:t>
      </w:r>
      <w:proofErr w:type="spellStart"/>
      <w:r>
        <w:t>confirmed</w:t>
      </w:r>
      <w:proofErr w:type="spellEnd"/>
      <w:r>
        <w:t xml:space="preserve"> </w:t>
      </w:r>
      <w:proofErr w:type="spellStart"/>
      <w:r>
        <w:t>by</w:t>
      </w:r>
      <w:proofErr w:type="spellEnd"/>
      <w:r>
        <w:t xml:space="preserve"> </w:t>
      </w:r>
      <w:proofErr w:type="spellStart"/>
      <w:r>
        <w:t>law</w:t>
      </w:r>
      <w:proofErr w:type="spellEnd"/>
      <w:r>
        <w:t xml:space="preserve">. </w:t>
      </w:r>
      <w:proofErr w:type="spellStart"/>
      <w:r>
        <w:t>Education</w:t>
      </w:r>
      <w:proofErr w:type="spellEnd"/>
      <w:r>
        <w:t xml:space="preserve"> </w:t>
      </w:r>
      <w:proofErr w:type="spellStart"/>
      <w:r>
        <w:t>in</w:t>
      </w:r>
      <w:proofErr w:type="spellEnd"/>
      <w:r>
        <w:t xml:space="preserve"> </w:t>
      </w:r>
      <w:proofErr w:type="spellStart"/>
      <w:r>
        <w:t>the</w:t>
      </w:r>
      <w:proofErr w:type="spellEnd"/>
      <w:r>
        <w:t xml:space="preserve"> </w:t>
      </w:r>
      <w:proofErr w:type="spellStart"/>
      <w:r>
        <w:t>Foundation</w:t>
      </w:r>
      <w:proofErr w:type="spellEnd"/>
      <w:r>
        <w:t xml:space="preserve"> </w:t>
      </w:r>
      <w:proofErr w:type="spellStart"/>
      <w:r>
        <w:t>center</w:t>
      </w:r>
      <w:proofErr w:type="spellEnd"/>
      <w:r>
        <w:t xml:space="preserve"> </w:t>
      </w:r>
      <w:proofErr w:type="spellStart"/>
      <w:r>
        <w:t>is</w:t>
      </w:r>
      <w:proofErr w:type="spellEnd"/>
      <w:r>
        <w:t xml:space="preserve"> a </w:t>
      </w:r>
      <w:proofErr w:type="spellStart"/>
      <w:r>
        <w:t>compulsory</w:t>
      </w:r>
      <w:proofErr w:type="spellEnd"/>
      <w:r>
        <w:t xml:space="preserve">, </w:t>
      </w:r>
      <w:proofErr w:type="spellStart"/>
      <w:r>
        <w:t>and</w:t>
      </w:r>
      <w:proofErr w:type="spellEnd"/>
      <w:r>
        <w:t xml:space="preserve"> </w:t>
      </w:r>
      <w:proofErr w:type="spellStart"/>
      <w:r>
        <w:t>it</w:t>
      </w:r>
      <w:proofErr w:type="spellEnd"/>
      <w:r>
        <w:t xml:space="preserve"> </w:t>
      </w:r>
      <w:proofErr w:type="spellStart"/>
      <w:r>
        <w:t>lasts</w:t>
      </w:r>
      <w:proofErr w:type="spellEnd"/>
      <w:r>
        <w:t xml:space="preserve"> </w:t>
      </w:r>
      <w:proofErr w:type="spellStart"/>
      <w:r>
        <w:t>for</w:t>
      </w:r>
      <w:proofErr w:type="spellEnd"/>
      <w:r>
        <w:t xml:space="preserve"> 1 </w:t>
      </w:r>
      <w:proofErr w:type="spellStart"/>
      <w:r>
        <w:t>academic</w:t>
      </w:r>
      <w:proofErr w:type="spellEnd"/>
      <w:r>
        <w:t xml:space="preserve"> </w:t>
      </w:r>
      <w:proofErr w:type="spellStart"/>
      <w:r>
        <w:t>year</w:t>
      </w:r>
      <w:proofErr w:type="spellEnd"/>
      <w:r>
        <w:t xml:space="preserve">. </w:t>
      </w:r>
      <w:proofErr w:type="spellStart"/>
      <w:r>
        <w:t>Students</w:t>
      </w:r>
      <w:proofErr w:type="spellEnd"/>
      <w:r>
        <w:t xml:space="preserve"> </w:t>
      </w:r>
      <w:proofErr w:type="spellStart"/>
      <w:r>
        <w:t>are</w:t>
      </w:r>
      <w:proofErr w:type="spellEnd"/>
      <w:r>
        <w:t xml:space="preserve"> </w:t>
      </w:r>
      <w:proofErr w:type="spellStart"/>
      <w:r>
        <w:t>taught</w:t>
      </w:r>
      <w:proofErr w:type="spellEnd"/>
      <w:r>
        <w:t xml:space="preserve"> </w:t>
      </w:r>
      <w:proofErr w:type="spellStart"/>
      <w:r>
        <w:t>in</w:t>
      </w:r>
      <w:proofErr w:type="spellEnd"/>
      <w:r>
        <w:t xml:space="preserve"> </w:t>
      </w:r>
      <w:proofErr w:type="spellStart"/>
      <w:r>
        <w:t>Kazakh</w:t>
      </w:r>
      <w:proofErr w:type="spellEnd"/>
      <w:r>
        <w:t xml:space="preserve">, </w:t>
      </w:r>
      <w:proofErr w:type="spellStart"/>
      <w:r>
        <w:t>Turkish</w:t>
      </w:r>
      <w:proofErr w:type="spellEnd"/>
      <w:r>
        <w:t xml:space="preserve">, </w:t>
      </w:r>
      <w:proofErr w:type="spellStart"/>
      <w:r>
        <w:t>English</w:t>
      </w:r>
      <w:proofErr w:type="spellEnd"/>
      <w:r>
        <w:t xml:space="preserve"> </w:t>
      </w:r>
      <w:proofErr w:type="spellStart"/>
      <w:r>
        <w:t>and</w:t>
      </w:r>
      <w:proofErr w:type="spellEnd"/>
      <w:r>
        <w:t xml:space="preserve"> </w:t>
      </w:r>
      <w:proofErr w:type="spellStart"/>
      <w:r>
        <w:t>Russian</w:t>
      </w:r>
      <w:proofErr w:type="spellEnd"/>
      <w:r>
        <w:t xml:space="preserve"> </w:t>
      </w:r>
      <w:proofErr w:type="spellStart"/>
      <w:r>
        <w:t>languages</w:t>
      </w:r>
      <w:proofErr w:type="spellEnd"/>
      <w:r>
        <w:t xml:space="preserve">. </w:t>
      </w:r>
      <w:proofErr w:type="spellStart"/>
      <w:r>
        <w:t>Scholarships</w:t>
      </w:r>
      <w:proofErr w:type="spellEnd"/>
      <w:r>
        <w:t xml:space="preserve"> </w:t>
      </w:r>
      <w:proofErr w:type="spellStart"/>
      <w:r>
        <w:t>in</w:t>
      </w:r>
      <w:proofErr w:type="spellEnd"/>
      <w:r>
        <w:t xml:space="preserve"> </w:t>
      </w:r>
      <w:proofErr w:type="spellStart"/>
      <w:r>
        <w:t>the</w:t>
      </w:r>
      <w:proofErr w:type="spellEnd"/>
      <w:r>
        <w:t xml:space="preserve"> </w:t>
      </w:r>
      <w:proofErr w:type="spellStart"/>
      <w:r>
        <w:t>amount</w:t>
      </w:r>
      <w:proofErr w:type="spellEnd"/>
      <w:r>
        <w:t xml:space="preserve"> </w:t>
      </w:r>
      <w:proofErr w:type="spellStart"/>
      <w:r>
        <w:t>of</w:t>
      </w:r>
      <w:proofErr w:type="spellEnd"/>
      <w:r>
        <w:t xml:space="preserve"> </w:t>
      </w:r>
      <w:proofErr w:type="spellStart"/>
      <w:r>
        <w:t>about</w:t>
      </w:r>
      <w:proofErr w:type="spellEnd"/>
      <w:r>
        <w:t xml:space="preserve"> 90 US </w:t>
      </w:r>
      <w:proofErr w:type="spellStart"/>
      <w:r>
        <w:t>dollars</w:t>
      </w:r>
      <w:proofErr w:type="spellEnd"/>
      <w:r>
        <w:t xml:space="preserve"> </w:t>
      </w:r>
      <w:proofErr w:type="spellStart"/>
      <w:r>
        <w:t>per</w:t>
      </w:r>
      <w:proofErr w:type="spellEnd"/>
      <w:r>
        <w:t xml:space="preserve"> </w:t>
      </w:r>
      <w:proofErr w:type="spellStart"/>
      <w:r>
        <w:t>month</w:t>
      </w:r>
      <w:proofErr w:type="spellEnd"/>
      <w:r>
        <w:t xml:space="preserve"> </w:t>
      </w:r>
      <w:proofErr w:type="spellStart"/>
      <w:r>
        <w:t>will</w:t>
      </w:r>
      <w:proofErr w:type="spellEnd"/>
      <w:r>
        <w:t xml:space="preserve"> </w:t>
      </w:r>
      <w:proofErr w:type="spellStart"/>
      <w:r>
        <w:t>be</w:t>
      </w:r>
      <w:proofErr w:type="spellEnd"/>
      <w:r>
        <w:t xml:space="preserve"> </w:t>
      </w:r>
      <w:proofErr w:type="spellStart"/>
      <w:r>
        <w:t>provided</w:t>
      </w:r>
      <w:proofErr w:type="spellEnd"/>
      <w:r>
        <w:t xml:space="preserve"> </w:t>
      </w:r>
      <w:proofErr w:type="spellStart"/>
      <w:r>
        <w:t>by</w:t>
      </w:r>
      <w:proofErr w:type="spellEnd"/>
      <w:r>
        <w:t xml:space="preserve">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Kazakhstan</w:t>
      </w:r>
      <w:proofErr w:type="spellEnd"/>
      <w:r>
        <w:t xml:space="preserve"> </w:t>
      </w:r>
      <w:proofErr w:type="spellStart"/>
      <w:r>
        <w:t>in</w:t>
      </w:r>
      <w:proofErr w:type="spellEnd"/>
      <w:r>
        <w:t xml:space="preserve"> </w:t>
      </w:r>
      <w:proofErr w:type="spellStart"/>
      <w:r>
        <w:t>tenges</w:t>
      </w:r>
      <w:proofErr w:type="spellEnd"/>
      <w:r>
        <w:t xml:space="preserve"> </w:t>
      </w:r>
      <w:proofErr w:type="spellStart"/>
      <w:r>
        <w:t>and</w:t>
      </w:r>
      <w:proofErr w:type="spellEnd"/>
      <w:r>
        <w:t xml:space="preserve"> </w:t>
      </w:r>
      <w:proofErr w:type="spellStart"/>
      <w:r>
        <w:t>in</w:t>
      </w:r>
      <w:proofErr w:type="spellEnd"/>
      <w:r>
        <w:t xml:space="preserve"> </w:t>
      </w:r>
      <w:proofErr w:type="spellStart"/>
      <w:r>
        <w:t>the</w:t>
      </w:r>
      <w:proofErr w:type="spellEnd"/>
      <w:r>
        <w:t xml:space="preserve"> </w:t>
      </w:r>
      <w:proofErr w:type="spellStart"/>
      <w:r>
        <w:t>amount</w:t>
      </w:r>
      <w:proofErr w:type="spellEnd"/>
      <w:r>
        <w:t xml:space="preserve"> </w:t>
      </w:r>
      <w:proofErr w:type="spellStart"/>
      <w:r>
        <w:t>of</w:t>
      </w:r>
      <w:proofErr w:type="spellEnd"/>
      <w:r>
        <w:t xml:space="preserve"> 50 US </w:t>
      </w:r>
      <w:proofErr w:type="spellStart"/>
      <w:r>
        <w:t>dollars</w:t>
      </w:r>
      <w:proofErr w:type="spellEnd"/>
      <w:r>
        <w:t xml:space="preserve"> </w:t>
      </w:r>
      <w:proofErr w:type="spellStart"/>
      <w:r>
        <w:t>by</w:t>
      </w:r>
      <w:proofErr w:type="spellEnd"/>
      <w:r>
        <w:t xml:space="preserve">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Turkey</w:t>
      </w:r>
      <w:proofErr w:type="spellEnd"/>
      <w:r>
        <w:t xml:space="preserve">, </w:t>
      </w:r>
      <w:proofErr w:type="spellStart"/>
      <w:r>
        <w:t>until</w:t>
      </w:r>
      <w:proofErr w:type="spellEnd"/>
      <w:r>
        <w:t xml:space="preserve"> </w:t>
      </w:r>
      <w:proofErr w:type="spellStart"/>
      <w:r>
        <w:t>the</w:t>
      </w:r>
      <w:proofErr w:type="spellEnd"/>
      <w:r>
        <w:t xml:space="preserve"> </w:t>
      </w:r>
      <w:proofErr w:type="spellStart"/>
      <w:r>
        <w:t>end</w:t>
      </w:r>
      <w:proofErr w:type="spellEnd"/>
      <w:r>
        <w:t xml:space="preserve"> </w:t>
      </w:r>
      <w:proofErr w:type="spellStart"/>
      <w:r>
        <w:t>of</w:t>
      </w:r>
      <w:proofErr w:type="spellEnd"/>
      <w:r>
        <w:t xml:space="preserve"> </w:t>
      </w:r>
      <w:proofErr w:type="spellStart"/>
      <w:r>
        <w:t>the</w:t>
      </w:r>
      <w:proofErr w:type="spellEnd"/>
      <w:r>
        <w:t xml:space="preserve"> </w:t>
      </w:r>
      <w:proofErr w:type="spellStart"/>
      <w:r>
        <w:t>Foundation</w:t>
      </w:r>
      <w:proofErr w:type="spellEnd"/>
      <w:r>
        <w:t xml:space="preserve"> </w:t>
      </w:r>
      <w:proofErr w:type="spellStart"/>
      <w:r>
        <w:t>course</w:t>
      </w:r>
      <w:proofErr w:type="spellEnd"/>
      <w:r>
        <w:t xml:space="preserve"> </w:t>
      </w:r>
      <w:proofErr w:type="spellStart"/>
      <w:r>
        <w:t>and</w:t>
      </w:r>
      <w:proofErr w:type="spellEnd"/>
      <w:r>
        <w:t xml:space="preserve"> </w:t>
      </w:r>
      <w:proofErr w:type="spellStart"/>
      <w:r>
        <w:t>the</w:t>
      </w:r>
      <w:proofErr w:type="spellEnd"/>
      <w:r>
        <w:t xml:space="preserve"> </w:t>
      </w:r>
      <w:proofErr w:type="spellStart"/>
      <w:r>
        <w:t>beginning</w:t>
      </w:r>
      <w:proofErr w:type="spellEnd"/>
      <w:r>
        <w:t xml:space="preserv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course</w:t>
      </w:r>
      <w:proofErr w:type="spellEnd"/>
      <w:r>
        <w:t xml:space="preserve">. </w:t>
      </w:r>
    </w:p>
    <w:p w14:paraId="65FE23C9" w14:textId="77777777" w:rsidR="001025BD" w:rsidRDefault="00E96031">
      <w:pPr>
        <w:ind w:firstLine="708"/>
      </w:pPr>
      <w:proofErr w:type="spellStart"/>
      <w:r>
        <w:t>From</w:t>
      </w:r>
      <w:proofErr w:type="spellEnd"/>
      <w:r>
        <w:t xml:space="preserve"> </w:t>
      </w:r>
      <w:proofErr w:type="spellStart"/>
      <w:r>
        <w:t>the</w:t>
      </w:r>
      <w:proofErr w:type="spellEnd"/>
      <w:r>
        <w:t xml:space="preserve"> 1st </w:t>
      </w:r>
      <w:proofErr w:type="spellStart"/>
      <w:r>
        <w:t>semester</w:t>
      </w:r>
      <w:proofErr w:type="spellEnd"/>
      <w:r>
        <w:t xml:space="preserve"> </w:t>
      </w:r>
      <w:proofErr w:type="spellStart"/>
      <w:r>
        <w:t>of</w:t>
      </w:r>
      <w:proofErr w:type="spellEnd"/>
      <w:r>
        <w:t xml:space="preserve"> </w:t>
      </w:r>
      <w:proofErr w:type="spellStart"/>
      <w:r>
        <w:t>the</w:t>
      </w:r>
      <w:proofErr w:type="spellEnd"/>
      <w:r>
        <w:t xml:space="preserve"> 1st </w:t>
      </w:r>
      <w:proofErr w:type="spellStart"/>
      <w:r>
        <w:t>year</w:t>
      </w:r>
      <w:proofErr w:type="spellEnd"/>
      <w:r>
        <w:t xml:space="preserve">, </w:t>
      </w:r>
      <w:proofErr w:type="spellStart"/>
      <w:r>
        <w:t>if</w:t>
      </w:r>
      <w:proofErr w:type="spellEnd"/>
      <w:r>
        <w:t xml:space="preserve"> </w:t>
      </w:r>
      <w:proofErr w:type="spellStart"/>
      <w:r>
        <w:t>the</w:t>
      </w:r>
      <w:proofErr w:type="spellEnd"/>
      <w:r>
        <w:t xml:space="preserve"> </w:t>
      </w:r>
      <w:proofErr w:type="spellStart"/>
      <w:r>
        <w:t>grade</w:t>
      </w:r>
      <w:proofErr w:type="spellEnd"/>
      <w:r>
        <w:t xml:space="preserve"> </w:t>
      </w:r>
      <w:proofErr w:type="spellStart"/>
      <w:r>
        <w:t>for</w:t>
      </w:r>
      <w:proofErr w:type="spellEnd"/>
      <w:r>
        <w:t xml:space="preserve"> </w:t>
      </w:r>
      <w:proofErr w:type="spellStart"/>
      <w:r>
        <w:t>each</w:t>
      </w:r>
      <w:proofErr w:type="spellEnd"/>
      <w:r>
        <w:t xml:space="preserve"> </w:t>
      </w:r>
      <w:proofErr w:type="spellStart"/>
      <w:r>
        <w:t>lesson</w:t>
      </w:r>
      <w:proofErr w:type="spellEnd"/>
      <w:r>
        <w:t xml:space="preserve"> </w:t>
      </w:r>
      <w:proofErr w:type="spellStart"/>
      <w:r>
        <w:t>is</w:t>
      </w:r>
      <w:proofErr w:type="spellEnd"/>
      <w:r>
        <w:t xml:space="preserve"> </w:t>
      </w:r>
      <w:proofErr w:type="spellStart"/>
      <w:r>
        <w:t>at</w:t>
      </w:r>
      <w:proofErr w:type="spellEnd"/>
      <w:r>
        <w:t xml:space="preserve"> </w:t>
      </w:r>
      <w:proofErr w:type="spellStart"/>
      <w:r>
        <w:t>least</w:t>
      </w:r>
      <w:proofErr w:type="spellEnd"/>
      <w:r>
        <w:t xml:space="preserve"> 2.33 (</w:t>
      </w:r>
      <w:proofErr w:type="spellStart"/>
      <w:r>
        <w:t>on</w:t>
      </w:r>
      <w:proofErr w:type="spellEnd"/>
      <w:r>
        <w:t xml:space="preserve"> a 4-point </w:t>
      </w:r>
      <w:proofErr w:type="spellStart"/>
      <w:r>
        <w:t>scale</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continue</w:t>
      </w:r>
      <w:proofErr w:type="spellEnd"/>
      <w:r>
        <w:t xml:space="preserve"> </w:t>
      </w:r>
      <w:proofErr w:type="spellStart"/>
      <w:r>
        <w:t>to</w:t>
      </w:r>
      <w:proofErr w:type="spellEnd"/>
      <w:r>
        <w:t xml:space="preserve"> </w:t>
      </w:r>
      <w:proofErr w:type="spellStart"/>
      <w:r>
        <w:t>receive</w:t>
      </w:r>
      <w:proofErr w:type="spellEnd"/>
      <w:r>
        <w:t xml:space="preserve"> a </w:t>
      </w:r>
      <w:proofErr w:type="spellStart"/>
      <w:r>
        <w:t>scholarship</w:t>
      </w:r>
      <w:proofErr w:type="spellEnd"/>
      <w:r>
        <w:t xml:space="preserve">. </w:t>
      </w:r>
      <w:proofErr w:type="spellStart"/>
      <w:r>
        <w:t>Except</w:t>
      </w:r>
      <w:proofErr w:type="spellEnd"/>
      <w:r>
        <w:t xml:space="preserve"> </w:t>
      </w:r>
      <w:proofErr w:type="spellStart"/>
      <w:r>
        <w:t>Foundation</w:t>
      </w:r>
      <w:proofErr w:type="spellEnd"/>
      <w:r>
        <w:t xml:space="preserve"> </w:t>
      </w:r>
      <w:proofErr w:type="spellStart"/>
      <w:r>
        <w:t>course</w:t>
      </w:r>
      <w:proofErr w:type="spellEnd"/>
      <w:r>
        <w:t xml:space="preserve">, </w:t>
      </w:r>
      <w:proofErr w:type="spellStart"/>
      <w:r>
        <w:t>senior</w:t>
      </w:r>
      <w:proofErr w:type="spellEnd"/>
      <w:r>
        <w:t xml:space="preserve"> </w:t>
      </w:r>
      <w:proofErr w:type="spellStart"/>
      <w:r>
        <w:t>students</w:t>
      </w:r>
      <w:proofErr w:type="spellEnd"/>
      <w:r>
        <w:t xml:space="preserve"> </w:t>
      </w:r>
      <w:proofErr w:type="spellStart"/>
      <w:r>
        <w:t>who</w:t>
      </w:r>
      <w:proofErr w:type="spellEnd"/>
      <w:r>
        <w:t xml:space="preserve"> </w:t>
      </w:r>
      <w:proofErr w:type="spellStart"/>
      <w:r>
        <w:lastRenderedPageBreak/>
        <w:t>get</w:t>
      </w:r>
      <w:proofErr w:type="spellEnd"/>
      <w:r>
        <w:t xml:space="preserve"> </w:t>
      </w:r>
      <w:proofErr w:type="spellStart"/>
      <w:r>
        <w:t>less</w:t>
      </w:r>
      <w:proofErr w:type="spellEnd"/>
      <w:r>
        <w:t xml:space="preserve"> </w:t>
      </w:r>
      <w:proofErr w:type="spellStart"/>
      <w:r>
        <w:t>than</w:t>
      </w:r>
      <w:proofErr w:type="spellEnd"/>
      <w:r>
        <w:t xml:space="preserve"> </w:t>
      </w:r>
      <w:proofErr w:type="spellStart"/>
      <w:r>
        <w:t>the</w:t>
      </w:r>
      <w:proofErr w:type="spellEnd"/>
      <w:r>
        <w:t xml:space="preserve"> </w:t>
      </w:r>
      <w:proofErr w:type="spellStart"/>
      <w:r>
        <w:rPr>
          <w:color w:val="202122"/>
          <w:highlight w:val="white"/>
        </w:rPr>
        <w:t>minimum</w:t>
      </w:r>
      <w:proofErr w:type="spellEnd"/>
      <w:r>
        <w:rPr>
          <w:color w:val="202122"/>
          <w:highlight w:val="white"/>
        </w:rPr>
        <w:t xml:space="preserve"> </w:t>
      </w:r>
      <w:proofErr w:type="spellStart"/>
      <w:r>
        <w:rPr>
          <w:color w:val="202122"/>
          <w:highlight w:val="white"/>
        </w:rPr>
        <w:t>passing</w:t>
      </w:r>
      <w:proofErr w:type="spellEnd"/>
      <w:r>
        <w:rPr>
          <w:color w:val="202122"/>
          <w:highlight w:val="white"/>
        </w:rPr>
        <w:t xml:space="preserve"> </w:t>
      </w:r>
      <w:proofErr w:type="spellStart"/>
      <w:r>
        <w:rPr>
          <w:color w:val="202122"/>
          <w:highlight w:val="white"/>
        </w:rPr>
        <w:t>grade</w:t>
      </w:r>
      <w:proofErr w:type="spellEnd"/>
      <w:r>
        <w:t xml:space="preserve"> </w:t>
      </w:r>
      <w:proofErr w:type="spellStart"/>
      <w:r>
        <w:t>during</w:t>
      </w:r>
      <w:proofErr w:type="spellEnd"/>
      <w:r>
        <w:t xml:space="preserve"> </w:t>
      </w:r>
      <w:proofErr w:type="spellStart"/>
      <w:r>
        <w:t>the</w:t>
      </w:r>
      <w:proofErr w:type="spellEnd"/>
      <w:r>
        <w:t xml:space="preserve"> </w:t>
      </w:r>
      <w:proofErr w:type="spellStart"/>
      <w:r>
        <w:t>exams</w:t>
      </w:r>
      <w:proofErr w:type="spellEnd"/>
      <w:r>
        <w:t xml:space="preserve"> </w:t>
      </w:r>
      <w:proofErr w:type="spellStart"/>
      <w:r>
        <w:t>will</w:t>
      </w:r>
      <w:proofErr w:type="spellEnd"/>
      <w:r>
        <w:t xml:space="preserve"> </w:t>
      </w:r>
      <w:proofErr w:type="spellStart"/>
      <w:r>
        <w:t>not</w:t>
      </w:r>
      <w:proofErr w:type="spellEnd"/>
      <w:r>
        <w:t xml:space="preserve"> </w:t>
      </w:r>
      <w:proofErr w:type="spellStart"/>
      <w:r>
        <w:t>be</w:t>
      </w:r>
      <w:proofErr w:type="spellEnd"/>
      <w:r>
        <w:t xml:space="preserve"> </w:t>
      </w:r>
      <w:proofErr w:type="spellStart"/>
      <w:r>
        <w:t>paid</w:t>
      </w:r>
      <w:proofErr w:type="spellEnd"/>
      <w:r>
        <w:t xml:space="preserve"> </w:t>
      </w:r>
      <w:proofErr w:type="spellStart"/>
      <w:r>
        <w:t>for</w:t>
      </w:r>
      <w:proofErr w:type="spellEnd"/>
      <w:r>
        <w:t xml:space="preserve"> </w:t>
      </w:r>
      <w:proofErr w:type="spellStart"/>
      <w:r>
        <w:t>their</w:t>
      </w:r>
      <w:proofErr w:type="spellEnd"/>
      <w:r>
        <w:t xml:space="preserve"> </w:t>
      </w:r>
      <w:proofErr w:type="spellStart"/>
      <w:r>
        <w:t>travel</w:t>
      </w:r>
      <w:proofErr w:type="spellEnd"/>
      <w:r>
        <w:t xml:space="preserve"> </w:t>
      </w:r>
      <w:proofErr w:type="spellStart"/>
      <w:r>
        <w:t>expenses</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not</w:t>
      </w:r>
      <w:proofErr w:type="spellEnd"/>
      <w:r>
        <w:t xml:space="preserve"> </w:t>
      </w:r>
      <w:proofErr w:type="spellStart"/>
      <w:r>
        <w:t>pay</w:t>
      </w:r>
      <w:proofErr w:type="spellEnd"/>
      <w:r>
        <w:t xml:space="preserve"> </w:t>
      </w:r>
      <w:proofErr w:type="spellStart"/>
      <w:r>
        <w:t>tuition</w:t>
      </w:r>
      <w:proofErr w:type="spellEnd"/>
      <w:r>
        <w:t xml:space="preserve"> </w:t>
      </w:r>
      <w:proofErr w:type="spellStart"/>
      <w:r>
        <w:t>fees</w:t>
      </w:r>
      <w:proofErr w:type="spellEnd"/>
      <w:r>
        <w:t xml:space="preserve">, </w:t>
      </w:r>
      <w:proofErr w:type="spellStart"/>
      <w:r>
        <w:t>even</w:t>
      </w:r>
      <w:proofErr w:type="spellEnd"/>
      <w:r>
        <w:t xml:space="preserve"> </w:t>
      </w:r>
      <w:proofErr w:type="spellStart"/>
      <w:r>
        <w:t>if</w:t>
      </w:r>
      <w:proofErr w:type="spellEnd"/>
      <w:r>
        <w:t xml:space="preserve"> </w:t>
      </w:r>
      <w:proofErr w:type="spellStart"/>
      <w:r>
        <w:t>they</w:t>
      </w:r>
      <w:proofErr w:type="spellEnd"/>
      <w:r>
        <w:t xml:space="preserve"> </w:t>
      </w:r>
      <w:proofErr w:type="spellStart"/>
      <w:r>
        <w:t>lose</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receive</w:t>
      </w:r>
      <w:proofErr w:type="spellEnd"/>
      <w:r>
        <w:t xml:space="preserve"> a </w:t>
      </w:r>
      <w:proofErr w:type="spellStart"/>
      <w:r>
        <w:t>scholarship</w:t>
      </w:r>
      <w:proofErr w:type="spellEnd"/>
      <w:r>
        <w:t>.</w:t>
      </w:r>
    </w:p>
    <w:p w14:paraId="61AFCC2E" w14:textId="77777777" w:rsidR="001025BD" w:rsidRDefault="00E96031">
      <w:pPr>
        <w:jc w:val="center"/>
        <w:rPr>
          <w:b/>
        </w:rPr>
      </w:pPr>
      <w:proofErr w:type="spellStart"/>
      <w:r>
        <w:rPr>
          <w:b/>
        </w:rPr>
        <w:t>Kitchen</w:t>
      </w:r>
      <w:proofErr w:type="spellEnd"/>
    </w:p>
    <w:p w14:paraId="3038EBB6" w14:textId="77777777" w:rsidR="001025BD" w:rsidRDefault="00E96031">
      <w:pPr>
        <w:ind w:firstLine="708"/>
      </w:pPr>
      <w:proofErr w:type="spellStart"/>
      <w:r>
        <w:t>The</w:t>
      </w:r>
      <w:proofErr w:type="spellEnd"/>
      <w:r>
        <w:t xml:space="preserve"> </w:t>
      </w:r>
      <w:proofErr w:type="spellStart"/>
      <w:r>
        <w:t>student</w:t>
      </w:r>
      <w:proofErr w:type="spellEnd"/>
      <w:r>
        <w:t xml:space="preserve"> </w:t>
      </w:r>
      <w:proofErr w:type="spellStart"/>
      <w:r>
        <w:t>canteen</w:t>
      </w:r>
      <w:proofErr w:type="spellEnd"/>
      <w:r>
        <w:t xml:space="preserve">, </w:t>
      </w:r>
      <w:proofErr w:type="spellStart"/>
      <w:r>
        <w:t>which</w:t>
      </w:r>
      <w:proofErr w:type="spellEnd"/>
      <w:r>
        <w:t xml:space="preserve"> </w:t>
      </w:r>
      <w:proofErr w:type="spellStart"/>
      <w:r>
        <w:t>can</w:t>
      </w:r>
      <w:proofErr w:type="spellEnd"/>
      <w:r>
        <w:t xml:space="preserve"> </w:t>
      </w:r>
      <w:proofErr w:type="spellStart"/>
      <w:r>
        <w:t>serve</w:t>
      </w:r>
      <w:proofErr w:type="spellEnd"/>
      <w:r>
        <w:t xml:space="preserve"> 400 </w:t>
      </w:r>
      <w:proofErr w:type="spellStart"/>
      <w:r>
        <w:t>people</w:t>
      </w:r>
      <w:proofErr w:type="spellEnd"/>
      <w:r>
        <w:t xml:space="preserve"> </w:t>
      </w:r>
      <w:proofErr w:type="spellStart"/>
      <w:r>
        <w:t>at</w:t>
      </w:r>
      <w:proofErr w:type="spellEnd"/>
      <w:r>
        <w:t xml:space="preserve"> </w:t>
      </w:r>
      <w:proofErr w:type="spellStart"/>
      <w:r>
        <w:t>the</w:t>
      </w:r>
      <w:proofErr w:type="spellEnd"/>
      <w:r>
        <w:t xml:space="preserve"> </w:t>
      </w:r>
      <w:proofErr w:type="spellStart"/>
      <w:r>
        <w:t>same</w:t>
      </w:r>
      <w:proofErr w:type="spellEnd"/>
      <w:r>
        <w:t xml:space="preserve"> </w:t>
      </w:r>
      <w:proofErr w:type="spellStart"/>
      <w:r>
        <w:t>time</w:t>
      </w:r>
      <w:proofErr w:type="spellEnd"/>
      <w:r>
        <w:t xml:space="preserve">, </w:t>
      </w:r>
      <w:proofErr w:type="spellStart"/>
      <w:r>
        <w:t>is</w:t>
      </w:r>
      <w:proofErr w:type="spellEnd"/>
      <w:r>
        <w:t xml:space="preserve"> </w:t>
      </w:r>
      <w:proofErr w:type="spellStart"/>
      <w:r>
        <w:t>equipped</w:t>
      </w:r>
      <w:proofErr w:type="spellEnd"/>
      <w:r>
        <w:t xml:space="preserve"> </w:t>
      </w:r>
      <w:proofErr w:type="spellStart"/>
      <w:r>
        <w:t>with</w:t>
      </w:r>
      <w:proofErr w:type="spellEnd"/>
      <w:r>
        <w:t xml:space="preserve"> </w:t>
      </w:r>
      <w:proofErr w:type="spellStart"/>
      <w:r>
        <w:t>modern</w:t>
      </w:r>
      <w:proofErr w:type="spellEnd"/>
      <w:r>
        <w:t xml:space="preserve"> </w:t>
      </w:r>
      <w:proofErr w:type="spellStart"/>
      <w:r>
        <w:t>technology</w:t>
      </w:r>
      <w:proofErr w:type="spellEnd"/>
      <w:r>
        <w:t xml:space="preserve">. </w:t>
      </w:r>
      <w:proofErr w:type="spellStart"/>
      <w:r>
        <w:t>Our</w:t>
      </w:r>
      <w:proofErr w:type="spellEnd"/>
      <w:r>
        <w:t xml:space="preserve"> </w:t>
      </w:r>
      <w:proofErr w:type="spellStart"/>
      <w:r>
        <w:t>students</w:t>
      </w:r>
      <w:proofErr w:type="spellEnd"/>
      <w:r>
        <w:t xml:space="preserve"> </w:t>
      </w:r>
      <w:proofErr w:type="spellStart"/>
      <w:r>
        <w:t>pay</w:t>
      </w:r>
      <w:proofErr w:type="spellEnd"/>
      <w:r>
        <w:t xml:space="preserve"> </w:t>
      </w:r>
      <w:proofErr w:type="spellStart"/>
      <w:r>
        <w:t>an</w:t>
      </w:r>
      <w:proofErr w:type="spellEnd"/>
      <w:r>
        <w:t xml:space="preserve"> </w:t>
      </w:r>
      <w:proofErr w:type="spellStart"/>
      <w:r>
        <w:t>average</w:t>
      </w:r>
      <w:proofErr w:type="spellEnd"/>
      <w:r>
        <w:t xml:space="preserve"> </w:t>
      </w:r>
      <w:proofErr w:type="spellStart"/>
      <w:r>
        <w:t>of</w:t>
      </w:r>
      <w:proofErr w:type="spellEnd"/>
      <w:r>
        <w:t xml:space="preserve"> $ 1,5-2 </w:t>
      </w:r>
      <w:proofErr w:type="spellStart"/>
      <w:r>
        <w:t>for</w:t>
      </w:r>
      <w:proofErr w:type="spellEnd"/>
      <w:r>
        <w:t xml:space="preserve"> a </w:t>
      </w:r>
      <w:proofErr w:type="spellStart"/>
      <w:r>
        <w:t>full</w:t>
      </w:r>
      <w:proofErr w:type="spellEnd"/>
      <w:r>
        <w:t xml:space="preserve"> </w:t>
      </w:r>
      <w:proofErr w:type="spellStart"/>
      <w:r>
        <w:t>meal</w:t>
      </w:r>
      <w:proofErr w:type="spellEnd"/>
      <w:r>
        <w:t xml:space="preserve"> </w:t>
      </w:r>
      <w:proofErr w:type="spellStart"/>
      <w:r>
        <w:t>in</w:t>
      </w:r>
      <w:proofErr w:type="spellEnd"/>
      <w:r>
        <w:t xml:space="preserve"> </w:t>
      </w:r>
      <w:proofErr w:type="spellStart"/>
      <w:r>
        <w:t>the</w:t>
      </w:r>
      <w:proofErr w:type="spellEnd"/>
      <w:r>
        <w:t xml:space="preserve"> </w:t>
      </w:r>
      <w:proofErr w:type="spellStart"/>
      <w:r>
        <w:t>canteen</w:t>
      </w:r>
      <w:proofErr w:type="spellEnd"/>
      <w:r>
        <w:t>.</w:t>
      </w:r>
    </w:p>
    <w:p w14:paraId="12B76748" w14:textId="77777777" w:rsidR="001025BD" w:rsidRDefault="00E96031">
      <w:pPr>
        <w:jc w:val="center"/>
        <w:rPr>
          <w:b/>
        </w:rPr>
      </w:pPr>
      <w:proofErr w:type="spellStart"/>
      <w:r>
        <w:rPr>
          <w:b/>
        </w:rPr>
        <w:t>Internet</w:t>
      </w:r>
      <w:proofErr w:type="spellEnd"/>
    </w:p>
    <w:p w14:paraId="2101F78C" w14:textId="77777777" w:rsidR="001025BD" w:rsidRDefault="00E96031">
      <w:pPr>
        <w:ind w:firstLine="708"/>
      </w:pPr>
      <w:proofErr w:type="spellStart"/>
      <w:r>
        <w:t>There</w:t>
      </w:r>
      <w:proofErr w:type="spellEnd"/>
      <w:r>
        <w:t xml:space="preserve"> </w:t>
      </w:r>
      <w:proofErr w:type="spellStart"/>
      <w:r>
        <w:t>is</w:t>
      </w:r>
      <w:proofErr w:type="spellEnd"/>
      <w:r>
        <w:t xml:space="preserve"> a </w:t>
      </w:r>
      <w:proofErr w:type="spellStart"/>
      <w:r>
        <w:t>Wi-Fi</w:t>
      </w:r>
      <w:proofErr w:type="spellEnd"/>
      <w:r>
        <w:t xml:space="preserve"> </w:t>
      </w:r>
      <w:proofErr w:type="spellStart"/>
      <w:r>
        <w:t>on</w:t>
      </w:r>
      <w:proofErr w:type="spellEnd"/>
      <w:r>
        <w:t xml:space="preserve"> </w:t>
      </w:r>
      <w:proofErr w:type="spellStart"/>
      <w:r>
        <w:t>the</w:t>
      </w:r>
      <w:proofErr w:type="spellEnd"/>
      <w:r>
        <w:t xml:space="preserve"> </w:t>
      </w:r>
      <w:proofErr w:type="spellStart"/>
      <w:r>
        <w:t>Turkestan</w:t>
      </w:r>
      <w:proofErr w:type="spellEnd"/>
      <w:r>
        <w:t xml:space="preserve"> </w:t>
      </w:r>
      <w:proofErr w:type="spellStart"/>
      <w:r>
        <w:t>campus</w:t>
      </w:r>
      <w:proofErr w:type="spellEnd"/>
      <w:r>
        <w:t xml:space="preserve"> </w:t>
      </w:r>
      <w:proofErr w:type="spellStart"/>
      <w:r>
        <w:t>of</w:t>
      </w:r>
      <w:proofErr w:type="spellEnd"/>
      <w:r>
        <w:t xml:space="preserve"> </w:t>
      </w:r>
      <w:proofErr w:type="spellStart"/>
      <w:r>
        <w:t>our</w:t>
      </w:r>
      <w:proofErr w:type="spellEnd"/>
      <w:r>
        <w:t xml:space="preserve"> </w:t>
      </w:r>
      <w:proofErr w:type="spellStart"/>
      <w:r>
        <w:t>university</w:t>
      </w:r>
      <w:proofErr w:type="spellEnd"/>
      <w:r>
        <w:t xml:space="preserve">. </w:t>
      </w:r>
      <w:proofErr w:type="spellStart"/>
      <w:r>
        <w:t>Students</w:t>
      </w:r>
      <w:proofErr w:type="spellEnd"/>
      <w:r>
        <w:t xml:space="preserve"> </w:t>
      </w:r>
      <w:proofErr w:type="spellStart"/>
      <w:r>
        <w:t>can</w:t>
      </w:r>
      <w:proofErr w:type="spellEnd"/>
      <w:r>
        <w:t xml:space="preserve"> </w:t>
      </w:r>
      <w:proofErr w:type="spellStart"/>
      <w:r>
        <w:t>easily</w:t>
      </w:r>
      <w:proofErr w:type="spellEnd"/>
      <w:r>
        <w:t xml:space="preserve"> </w:t>
      </w:r>
      <w:proofErr w:type="spellStart"/>
      <w:r>
        <w:t>connect</w:t>
      </w:r>
      <w:proofErr w:type="spellEnd"/>
      <w:r>
        <w:t xml:space="preserve"> </w:t>
      </w:r>
      <w:proofErr w:type="spellStart"/>
      <w:r>
        <w:t>to</w:t>
      </w:r>
      <w:proofErr w:type="spellEnd"/>
      <w:r>
        <w:t xml:space="preserve"> </w:t>
      </w:r>
      <w:proofErr w:type="spellStart"/>
      <w:r>
        <w:t>the</w:t>
      </w:r>
      <w:proofErr w:type="spellEnd"/>
      <w:r>
        <w:t xml:space="preserve"> </w:t>
      </w:r>
      <w:proofErr w:type="spellStart"/>
      <w:r>
        <w:t>Internet</w:t>
      </w:r>
      <w:proofErr w:type="spellEnd"/>
      <w:r>
        <w:t xml:space="preserve"> </w:t>
      </w:r>
      <w:proofErr w:type="spellStart"/>
      <w:r>
        <w:t>from</w:t>
      </w:r>
      <w:proofErr w:type="spellEnd"/>
      <w:r>
        <w:t xml:space="preserve"> </w:t>
      </w:r>
      <w:proofErr w:type="spellStart"/>
      <w:r>
        <w:t>anywhere</w:t>
      </w:r>
      <w:proofErr w:type="spellEnd"/>
      <w:r>
        <w:t xml:space="preserve"> (</w:t>
      </w:r>
      <w:proofErr w:type="spellStart"/>
      <w:r>
        <w:t>even</w:t>
      </w:r>
      <w:proofErr w:type="spellEnd"/>
      <w:r>
        <w:t xml:space="preserve"> </w:t>
      </w:r>
      <w:proofErr w:type="spellStart"/>
      <w:r>
        <w:t>in</w:t>
      </w:r>
      <w:proofErr w:type="spellEnd"/>
      <w:r>
        <w:t xml:space="preserve"> </w:t>
      </w:r>
      <w:proofErr w:type="spellStart"/>
      <w:r>
        <w:t>the</w:t>
      </w:r>
      <w:proofErr w:type="spellEnd"/>
      <w:r>
        <w:t xml:space="preserve"> </w:t>
      </w:r>
      <w:proofErr w:type="spellStart"/>
      <w:r>
        <w:t>dormitory</w:t>
      </w:r>
      <w:proofErr w:type="spellEnd"/>
      <w:r>
        <w:t>).</w:t>
      </w:r>
    </w:p>
    <w:p w14:paraId="638266C9" w14:textId="77777777" w:rsidR="001025BD" w:rsidRDefault="00E96031">
      <w:pPr>
        <w:jc w:val="center"/>
      </w:pPr>
      <w:proofErr w:type="spellStart"/>
      <w:r>
        <w:rPr>
          <w:b/>
        </w:rPr>
        <w:t>Library</w:t>
      </w:r>
      <w:proofErr w:type="spellEnd"/>
    </w:p>
    <w:p w14:paraId="1CAE1E50" w14:textId="77777777" w:rsidR="001025BD" w:rsidRDefault="00E96031">
      <w:pPr>
        <w:ind w:firstLine="708"/>
        <w:rPr>
          <w:sz w:val="16"/>
          <w:szCs w:val="16"/>
        </w:rPr>
      </w:pPr>
      <w:proofErr w:type="spellStart"/>
      <w:r>
        <w:t>The</w:t>
      </w:r>
      <w:proofErr w:type="spellEnd"/>
      <w:r>
        <w:t xml:space="preserve"> </w:t>
      </w:r>
      <w:proofErr w:type="spellStart"/>
      <w:r>
        <w:t>library</w:t>
      </w:r>
      <w:proofErr w:type="spellEnd"/>
      <w:r>
        <w:t xml:space="preserve"> </w:t>
      </w:r>
      <w:proofErr w:type="spellStart"/>
      <w:r>
        <w:t>of</w:t>
      </w:r>
      <w:proofErr w:type="spellEnd"/>
      <w:r>
        <w:t xml:space="preserve"> </w:t>
      </w:r>
      <w:proofErr w:type="spellStart"/>
      <w:r>
        <w:t>the</w:t>
      </w:r>
      <w:proofErr w:type="spellEnd"/>
      <w:r>
        <w:t xml:space="preserve"> </w:t>
      </w:r>
      <w:proofErr w:type="spellStart"/>
      <w:r>
        <w:t>Cultural</w:t>
      </w:r>
      <w:proofErr w:type="spellEnd"/>
      <w:r>
        <w:t xml:space="preserve"> </w:t>
      </w:r>
      <w:proofErr w:type="spellStart"/>
      <w:r>
        <w:t>Center</w:t>
      </w:r>
      <w:proofErr w:type="spellEnd"/>
      <w:r>
        <w:t xml:space="preserve"> </w:t>
      </w:r>
      <w:proofErr w:type="spellStart"/>
      <w:r>
        <w:t>has</w:t>
      </w:r>
      <w:proofErr w:type="spellEnd"/>
      <w:r>
        <w:t xml:space="preserve"> </w:t>
      </w:r>
      <w:proofErr w:type="spellStart"/>
      <w:r>
        <w:t>more</w:t>
      </w:r>
      <w:proofErr w:type="spellEnd"/>
      <w:r>
        <w:t xml:space="preserve"> </w:t>
      </w:r>
      <w:proofErr w:type="spellStart"/>
      <w:r>
        <w:t>than</w:t>
      </w:r>
      <w:proofErr w:type="spellEnd"/>
      <w:r>
        <w:t xml:space="preserve"> 568490 </w:t>
      </w:r>
      <w:proofErr w:type="spellStart"/>
      <w:r>
        <w:t>books</w:t>
      </w:r>
      <w:proofErr w:type="spellEnd"/>
      <w:r>
        <w:t xml:space="preserve"> </w:t>
      </w:r>
      <w:proofErr w:type="spellStart"/>
      <w:r>
        <w:t>published</w:t>
      </w:r>
      <w:proofErr w:type="spellEnd"/>
      <w:r>
        <w:t xml:space="preserve"> </w:t>
      </w:r>
      <w:proofErr w:type="spellStart"/>
      <w:r>
        <w:t>in</w:t>
      </w:r>
      <w:proofErr w:type="spellEnd"/>
      <w:r>
        <w:t xml:space="preserve"> </w:t>
      </w:r>
      <w:proofErr w:type="spellStart"/>
      <w:r>
        <w:t>Kazakh</w:t>
      </w:r>
      <w:proofErr w:type="spellEnd"/>
      <w:r>
        <w:t xml:space="preserve">, </w:t>
      </w:r>
      <w:proofErr w:type="spellStart"/>
      <w:r>
        <w:t>Turkish</w:t>
      </w:r>
      <w:proofErr w:type="spellEnd"/>
      <w:r>
        <w:t xml:space="preserve">, </w:t>
      </w:r>
      <w:proofErr w:type="spellStart"/>
      <w:r>
        <w:t>Russian</w:t>
      </w:r>
      <w:proofErr w:type="spellEnd"/>
      <w:r>
        <w:t xml:space="preserve"> </w:t>
      </w:r>
      <w:proofErr w:type="spellStart"/>
      <w:r>
        <w:t>and</w:t>
      </w:r>
      <w:proofErr w:type="spellEnd"/>
      <w:r>
        <w:t xml:space="preserve"> </w:t>
      </w:r>
      <w:proofErr w:type="spellStart"/>
      <w:r>
        <w:t>Western</w:t>
      </w:r>
      <w:proofErr w:type="spellEnd"/>
      <w:r>
        <w:t xml:space="preserve"> </w:t>
      </w:r>
      <w:proofErr w:type="spellStart"/>
      <w:r>
        <w:t>languages</w:t>
      </w:r>
      <w:proofErr w:type="spellEnd"/>
      <w:r>
        <w:t xml:space="preserve">. </w:t>
      </w:r>
      <w:proofErr w:type="spellStart"/>
      <w:r>
        <w:t>An</w:t>
      </w:r>
      <w:proofErr w:type="spellEnd"/>
      <w:r>
        <w:t xml:space="preserve"> </w:t>
      </w:r>
      <w:proofErr w:type="spellStart"/>
      <w:r>
        <w:t>average</w:t>
      </w:r>
      <w:proofErr w:type="spellEnd"/>
      <w:r>
        <w:t xml:space="preserve"> </w:t>
      </w:r>
      <w:proofErr w:type="spellStart"/>
      <w:r>
        <w:t>of</w:t>
      </w:r>
      <w:proofErr w:type="spellEnd"/>
      <w:r>
        <w:t xml:space="preserve"> 2.500-3000 </w:t>
      </w:r>
      <w:proofErr w:type="spellStart"/>
      <w:r>
        <w:t>people</w:t>
      </w:r>
      <w:proofErr w:type="spellEnd"/>
      <w:r>
        <w:t xml:space="preserve"> </w:t>
      </w:r>
      <w:proofErr w:type="spellStart"/>
      <w:r>
        <w:t>use</w:t>
      </w:r>
      <w:proofErr w:type="spellEnd"/>
      <w:r>
        <w:t xml:space="preserve"> </w:t>
      </w:r>
      <w:proofErr w:type="spellStart"/>
      <w:r>
        <w:t>the</w:t>
      </w:r>
      <w:proofErr w:type="spellEnd"/>
      <w:r>
        <w:t xml:space="preserve"> </w:t>
      </w:r>
      <w:proofErr w:type="spellStart"/>
      <w:r>
        <w:t>Internet-connected</w:t>
      </w:r>
      <w:proofErr w:type="spellEnd"/>
      <w:r>
        <w:t xml:space="preserve"> </w:t>
      </w:r>
      <w:proofErr w:type="spellStart"/>
      <w:r>
        <w:t>library</w:t>
      </w:r>
      <w:proofErr w:type="spellEnd"/>
      <w:r>
        <w:t xml:space="preserve"> </w:t>
      </w:r>
      <w:proofErr w:type="spellStart"/>
      <w:r>
        <w:t>service</w:t>
      </w:r>
      <w:proofErr w:type="spellEnd"/>
      <w:r>
        <w:t xml:space="preserve"> </w:t>
      </w:r>
      <w:proofErr w:type="spellStart"/>
      <w:r>
        <w:t>every</w:t>
      </w:r>
      <w:proofErr w:type="spellEnd"/>
      <w:r>
        <w:t xml:space="preserve"> </w:t>
      </w:r>
      <w:proofErr w:type="spellStart"/>
      <w:r>
        <w:t>day</w:t>
      </w:r>
      <w:proofErr w:type="spellEnd"/>
      <w:r>
        <w:t xml:space="preserve">. </w:t>
      </w:r>
      <w:proofErr w:type="spellStart"/>
      <w:r>
        <w:t>There</w:t>
      </w:r>
      <w:proofErr w:type="spellEnd"/>
      <w:r>
        <w:t xml:space="preserve"> </w:t>
      </w:r>
      <w:proofErr w:type="spellStart"/>
      <w:r>
        <w:t>are</w:t>
      </w:r>
      <w:proofErr w:type="spellEnd"/>
      <w:r>
        <w:t xml:space="preserve"> </w:t>
      </w:r>
      <w:proofErr w:type="spellStart"/>
      <w:r>
        <w:t>also</w:t>
      </w:r>
      <w:proofErr w:type="spellEnd"/>
      <w:r>
        <w:t xml:space="preserve"> </w:t>
      </w:r>
      <w:proofErr w:type="spellStart"/>
      <w:r>
        <w:t>encyclopedias</w:t>
      </w:r>
      <w:proofErr w:type="spellEnd"/>
      <w:r>
        <w:t xml:space="preserve"> </w:t>
      </w:r>
      <w:proofErr w:type="spellStart"/>
      <w:r>
        <w:t>and</w:t>
      </w:r>
      <w:proofErr w:type="spellEnd"/>
      <w:r>
        <w:t xml:space="preserve"> e-</w:t>
      </w:r>
      <w:proofErr w:type="spellStart"/>
      <w:r>
        <w:t>books</w:t>
      </w:r>
      <w:proofErr w:type="spellEnd"/>
      <w:r>
        <w:t>.</w:t>
      </w:r>
    </w:p>
    <w:p w14:paraId="5ECDAF1D" w14:textId="77777777" w:rsidR="001025BD" w:rsidRDefault="001025BD">
      <w:pPr>
        <w:ind w:firstLine="708"/>
        <w:rPr>
          <w:sz w:val="16"/>
          <w:szCs w:val="16"/>
        </w:rPr>
      </w:pPr>
    </w:p>
    <w:p w14:paraId="13C3D364" w14:textId="77777777" w:rsidR="001025BD" w:rsidRDefault="00E96031">
      <w:pPr>
        <w:jc w:val="center"/>
      </w:pPr>
      <w:proofErr w:type="spellStart"/>
      <w:r>
        <w:rPr>
          <w:b/>
        </w:rPr>
        <w:t>Health</w:t>
      </w:r>
      <w:proofErr w:type="spellEnd"/>
      <w:r>
        <w:rPr>
          <w:b/>
        </w:rPr>
        <w:t xml:space="preserve">, </w:t>
      </w:r>
      <w:proofErr w:type="spellStart"/>
      <w:r>
        <w:rPr>
          <w:b/>
        </w:rPr>
        <w:t>clinic</w:t>
      </w:r>
      <w:proofErr w:type="spellEnd"/>
      <w:r>
        <w:rPr>
          <w:b/>
        </w:rPr>
        <w:t xml:space="preserve"> </w:t>
      </w:r>
      <w:proofErr w:type="spellStart"/>
      <w:r>
        <w:rPr>
          <w:b/>
        </w:rPr>
        <w:t>services</w:t>
      </w:r>
      <w:proofErr w:type="spellEnd"/>
    </w:p>
    <w:p w14:paraId="5A914D5D" w14:textId="77777777" w:rsidR="001025BD" w:rsidRDefault="00E96031">
      <w:pPr>
        <w:ind w:firstLine="708"/>
      </w:pPr>
      <w:proofErr w:type="spellStart"/>
      <w:r>
        <w:t>The</w:t>
      </w:r>
      <w:proofErr w:type="spellEnd"/>
      <w:r>
        <w:t xml:space="preserve"> </w:t>
      </w:r>
      <w:proofErr w:type="spellStart"/>
      <w:r>
        <w:t>initial</w:t>
      </w:r>
      <w:proofErr w:type="spellEnd"/>
      <w:r>
        <w:t xml:space="preserve"> </w:t>
      </w:r>
      <w:proofErr w:type="spellStart"/>
      <w:r>
        <w:t>medical</w:t>
      </w:r>
      <w:proofErr w:type="spellEnd"/>
      <w:r>
        <w:t xml:space="preserve"> </w:t>
      </w:r>
      <w:proofErr w:type="spellStart"/>
      <w:r>
        <w:t>examinations</w:t>
      </w:r>
      <w:proofErr w:type="spellEnd"/>
      <w:r>
        <w:t xml:space="preserve"> </w:t>
      </w:r>
      <w:proofErr w:type="spellStart"/>
      <w:r>
        <w:t>and</w:t>
      </w:r>
      <w:proofErr w:type="spellEnd"/>
      <w:r>
        <w:t xml:space="preserve"> </w:t>
      </w:r>
      <w:proofErr w:type="spellStart"/>
      <w:r>
        <w:t>treatment</w:t>
      </w:r>
      <w:proofErr w:type="spellEnd"/>
      <w:r>
        <w:t xml:space="preserve"> </w:t>
      </w:r>
      <w:proofErr w:type="spellStart"/>
      <w:r>
        <w:t>clinics</w:t>
      </w:r>
      <w:proofErr w:type="spellEnd"/>
      <w:r>
        <w:t xml:space="preserve"> </w:t>
      </w:r>
      <w:proofErr w:type="spellStart"/>
      <w:r>
        <w:t>are</w:t>
      </w:r>
      <w:proofErr w:type="spellEnd"/>
      <w:r>
        <w:t xml:space="preserve"> </w:t>
      </w:r>
      <w:proofErr w:type="spellStart"/>
      <w:r>
        <w:t>open</w:t>
      </w:r>
      <w:proofErr w:type="spellEnd"/>
      <w:r>
        <w:t xml:space="preserve"> 24 </w:t>
      </w:r>
      <w:proofErr w:type="spellStart"/>
      <w:r>
        <w:t>hours</w:t>
      </w:r>
      <w:proofErr w:type="spellEnd"/>
      <w:r>
        <w:t xml:space="preserve"> a </w:t>
      </w:r>
      <w:proofErr w:type="spellStart"/>
      <w:r>
        <w:t>day</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In</w:t>
      </w:r>
      <w:proofErr w:type="spellEnd"/>
      <w:r>
        <w:t xml:space="preserve"> </w:t>
      </w:r>
      <w:proofErr w:type="spellStart"/>
      <w:r>
        <w:t>case</w:t>
      </w:r>
      <w:proofErr w:type="spellEnd"/>
      <w:r>
        <w:t xml:space="preserve"> </w:t>
      </w:r>
      <w:proofErr w:type="spellStart"/>
      <w:r>
        <w:t>of</w:t>
      </w:r>
      <w:proofErr w:type="spellEnd"/>
      <w:r>
        <w:t xml:space="preserve"> </w:t>
      </w:r>
      <w:proofErr w:type="spellStart"/>
      <w:r>
        <w:t>emergency</w:t>
      </w:r>
      <w:proofErr w:type="spellEnd"/>
      <w:r>
        <w:t xml:space="preserve">, </w:t>
      </w:r>
      <w:proofErr w:type="spellStart"/>
      <w:r>
        <w:t>clinical</w:t>
      </w:r>
      <w:proofErr w:type="spellEnd"/>
      <w:r>
        <w:t xml:space="preserve"> </w:t>
      </w:r>
      <w:proofErr w:type="spellStart"/>
      <w:r>
        <w:t>center</w:t>
      </w:r>
      <w:proofErr w:type="spellEnd"/>
      <w:r>
        <w:t xml:space="preserve"> </w:t>
      </w:r>
      <w:proofErr w:type="spellStart"/>
      <w:r>
        <w:t>provides</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medicines</w:t>
      </w:r>
      <w:proofErr w:type="spellEnd"/>
      <w:r>
        <w:t xml:space="preserve"> </w:t>
      </w:r>
      <w:proofErr w:type="spellStart"/>
      <w:r>
        <w:t>and</w:t>
      </w:r>
      <w:proofErr w:type="spellEnd"/>
      <w:r>
        <w:t xml:space="preserve"> </w:t>
      </w:r>
      <w:proofErr w:type="spellStart"/>
      <w:r>
        <w:t>it</w:t>
      </w:r>
      <w:proofErr w:type="spellEnd"/>
      <w:r>
        <w:t xml:space="preserve"> </w:t>
      </w:r>
      <w:proofErr w:type="spellStart"/>
      <w:r>
        <w:t>is</w:t>
      </w:r>
      <w:proofErr w:type="spellEnd"/>
      <w:r>
        <w:t xml:space="preserve"> </w:t>
      </w:r>
      <w:proofErr w:type="spellStart"/>
      <w:r>
        <w:t>free</w:t>
      </w:r>
      <w:proofErr w:type="spellEnd"/>
      <w:r>
        <w:t xml:space="preserve"> </w:t>
      </w:r>
      <w:proofErr w:type="spellStart"/>
      <w:r>
        <w:t>of</w:t>
      </w:r>
      <w:proofErr w:type="spellEnd"/>
      <w:r>
        <w:t xml:space="preserve"> </w:t>
      </w:r>
      <w:proofErr w:type="spellStart"/>
      <w:r>
        <w:t>charge</w:t>
      </w:r>
      <w:proofErr w:type="spellEnd"/>
      <w:r>
        <w:t>.</w:t>
      </w:r>
    </w:p>
    <w:p w14:paraId="1351BECE" w14:textId="77777777" w:rsidR="001025BD" w:rsidRDefault="00E96031">
      <w:pPr>
        <w:ind w:firstLine="708"/>
        <w:rPr>
          <w:b/>
        </w:rPr>
      </w:pPr>
      <w:proofErr w:type="spellStart"/>
      <w:r>
        <w:rPr>
          <w:b/>
        </w:rPr>
        <w:t>Conducting</w:t>
      </w:r>
      <w:proofErr w:type="spellEnd"/>
      <w:r>
        <w:rPr>
          <w:b/>
        </w:rPr>
        <w:t xml:space="preserve"> </w:t>
      </w:r>
      <w:proofErr w:type="spellStart"/>
      <w:r>
        <w:rPr>
          <w:b/>
        </w:rPr>
        <w:t>business</w:t>
      </w:r>
      <w:proofErr w:type="spellEnd"/>
      <w:r>
        <w:rPr>
          <w:b/>
        </w:rPr>
        <w:t xml:space="preserve"> </w:t>
      </w:r>
      <w:proofErr w:type="spellStart"/>
      <w:r>
        <w:rPr>
          <w:b/>
        </w:rPr>
        <w:t>correspondence</w:t>
      </w:r>
      <w:proofErr w:type="spellEnd"/>
      <w:r>
        <w:rPr>
          <w:b/>
        </w:rPr>
        <w:t xml:space="preserve"> </w:t>
      </w:r>
      <w:proofErr w:type="spellStart"/>
      <w:r>
        <w:rPr>
          <w:b/>
        </w:rPr>
        <w:t>between</w:t>
      </w:r>
      <w:proofErr w:type="spellEnd"/>
      <w:r>
        <w:rPr>
          <w:b/>
        </w:rPr>
        <w:t xml:space="preserve"> </w:t>
      </w:r>
      <w:proofErr w:type="spellStart"/>
      <w:r>
        <w:rPr>
          <w:b/>
        </w:rPr>
        <w:t>the</w:t>
      </w:r>
      <w:proofErr w:type="spellEnd"/>
      <w:r>
        <w:rPr>
          <w:b/>
        </w:rPr>
        <w:t xml:space="preserve"> </w:t>
      </w:r>
      <w:proofErr w:type="spellStart"/>
      <w:r>
        <w:rPr>
          <w:b/>
        </w:rPr>
        <w:t>university</w:t>
      </w:r>
      <w:proofErr w:type="spellEnd"/>
      <w:r>
        <w:rPr>
          <w:b/>
        </w:rPr>
        <w:t xml:space="preserve"> </w:t>
      </w:r>
      <w:proofErr w:type="spellStart"/>
      <w:r>
        <w:rPr>
          <w:b/>
        </w:rPr>
        <w:t>and</w:t>
      </w:r>
      <w:proofErr w:type="spellEnd"/>
      <w:r>
        <w:rPr>
          <w:b/>
        </w:rPr>
        <w:t xml:space="preserve"> </w:t>
      </w:r>
      <w:proofErr w:type="spellStart"/>
      <w:r>
        <w:rPr>
          <w:b/>
        </w:rPr>
        <w:t>associations</w:t>
      </w:r>
      <w:proofErr w:type="spellEnd"/>
      <w:r>
        <w:rPr>
          <w:b/>
        </w:rPr>
        <w:t xml:space="preserve">, </w:t>
      </w:r>
      <w:proofErr w:type="spellStart"/>
      <w:r>
        <w:rPr>
          <w:b/>
        </w:rPr>
        <w:t>embassies</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respective</w:t>
      </w:r>
      <w:proofErr w:type="spellEnd"/>
      <w:r>
        <w:rPr>
          <w:b/>
        </w:rPr>
        <w:t xml:space="preserve"> </w:t>
      </w:r>
      <w:proofErr w:type="spellStart"/>
      <w:r>
        <w:rPr>
          <w:b/>
        </w:rPr>
        <w:t>countries</w:t>
      </w:r>
      <w:proofErr w:type="spellEnd"/>
      <w:r>
        <w:rPr>
          <w:b/>
        </w:rPr>
        <w:t xml:space="preserve">. </w:t>
      </w:r>
      <w:proofErr w:type="spellStart"/>
      <w:r>
        <w:rPr>
          <w:b/>
        </w:rPr>
        <w:t>On</w:t>
      </w:r>
      <w:proofErr w:type="spellEnd"/>
      <w:r>
        <w:rPr>
          <w:b/>
        </w:rPr>
        <w:t xml:space="preserve"> </w:t>
      </w:r>
      <w:proofErr w:type="spellStart"/>
      <w:r>
        <w:rPr>
          <w:b/>
        </w:rPr>
        <w:t>the</w:t>
      </w:r>
      <w:proofErr w:type="spellEnd"/>
      <w:r>
        <w:rPr>
          <w:b/>
        </w:rPr>
        <w:t xml:space="preserve"> </w:t>
      </w:r>
      <w:proofErr w:type="spellStart"/>
      <w:r>
        <w:rPr>
          <w:b/>
        </w:rPr>
        <w:t>basis</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decision</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Organizational</w:t>
      </w:r>
      <w:proofErr w:type="spellEnd"/>
      <w:r>
        <w:rPr>
          <w:b/>
        </w:rPr>
        <w:t xml:space="preserve"> </w:t>
      </w:r>
      <w:proofErr w:type="spellStart"/>
      <w:r>
        <w:rPr>
          <w:b/>
        </w:rPr>
        <w:t>Commission</w:t>
      </w:r>
      <w:proofErr w:type="spellEnd"/>
      <w:r>
        <w:rPr>
          <w:b/>
        </w:rPr>
        <w:t xml:space="preserve">, </w:t>
      </w:r>
      <w:proofErr w:type="spellStart"/>
      <w:r>
        <w:rPr>
          <w:b/>
        </w:rPr>
        <w:t>the</w:t>
      </w:r>
      <w:proofErr w:type="spellEnd"/>
      <w:r>
        <w:rPr>
          <w:b/>
        </w:rPr>
        <w:t xml:space="preserve"> </w:t>
      </w:r>
      <w:proofErr w:type="spellStart"/>
      <w:r>
        <w:rPr>
          <w:b/>
        </w:rPr>
        <w:t>dean</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Foundation</w:t>
      </w:r>
      <w:proofErr w:type="spellEnd"/>
      <w:r>
        <w:rPr>
          <w:b/>
        </w:rPr>
        <w:t xml:space="preserve"> </w:t>
      </w:r>
      <w:proofErr w:type="spellStart"/>
      <w:r>
        <w:rPr>
          <w:b/>
        </w:rPr>
        <w:t>Center</w:t>
      </w:r>
      <w:proofErr w:type="spellEnd"/>
      <w:r>
        <w:t xml:space="preserve"> </w:t>
      </w:r>
      <w:proofErr w:type="spellStart"/>
      <w:r>
        <w:rPr>
          <w:b/>
        </w:rPr>
        <w:t>is</w:t>
      </w:r>
      <w:proofErr w:type="spellEnd"/>
      <w:r>
        <w:rPr>
          <w:b/>
        </w:rPr>
        <w:t xml:space="preserve"> </w:t>
      </w:r>
      <w:proofErr w:type="spellStart"/>
      <w:r>
        <w:rPr>
          <w:b/>
        </w:rPr>
        <w:t>responsible</w:t>
      </w:r>
      <w:proofErr w:type="spellEnd"/>
      <w:r>
        <w:rPr>
          <w:b/>
        </w:rPr>
        <w:t xml:space="preserve"> </w:t>
      </w:r>
      <w:proofErr w:type="spellStart"/>
      <w:r>
        <w:rPr>
          <w:b/>
        </w:rPr>
        <w:t>for</w:t>
      </w:r>
      <w:proofErr w:type="spellEnd"/>
      <w:r>
        <w:rPr>
          <w:b/>
        </w:rPr>
        <w:t xml:space="preserve"> </w:t>
      </w:r>
      <w:proofErr w:type="spellStart"/>
      <w:r>
        <w:rPr>
          <w:b/>
        </w:rPr>
        <w:t>the</w:t>
      </w:r>
      <w:proofErr w:type="spellEnd"/>
      <w:r>
        <w:rPr>
          <w:b/>
        </w:rPr>
        <w:t xml:space="preserve"> </w:t>
      </w:r>
      <w:proofErr w:type="spellStart"/>
      <w:r>
        <w:rPr>
          <w:b/>
        </w:rPr>
        <w:t>work</w:t>
      </w:r>
      <w:proofErr w:type="spellEnd"/>
      <w:r>
        <w:rPr>
          <w:b/>
        </w:rPr>
        <w:t xml:space="preserve"> </w:t>
      </w:r>
      <w:proofErr w:type="spellStart"/>
      <w:r>
        <w:rPr>
          <w:b/>
        </w:rPr>
        <w:t>on</w:t>
      </w:r>
      <w:proofErr w:type="spellEnd"/>
      <w:r>
        <w:rPr>
          <w:b/>
        </w:rPr>
        <w:t xml:space="preserve"> </w:t>
      </w:r>
      <w:proofErr w:type="spellStart"/>
      <w:r>
        <w:rPr>
          <w:b/>
        </w:rPr>
        <w:t>receiving</w:t>
      </w:r>
      <w:proofErr w:type="spellEnd"/>
      <w:r>
        <w:rPr>
          <w:b/>
        </w:rPr>
        <w:t xml:space="preserve"> </w:t>
      </w:r>
      <w:proofErr w:type="spellStart"/>
      <w:r>
        <w:rPr>
          <w:b/>
        </w:rPr>
        <w:t>documents</w:t>
      </w:r>
      <w:proofErr w:type="spellEnd"/>
      <w:r>
        <w:rPr>
          <w:b/>
        </w:rPr>
        <w:t xml:space="preserve"> </w:t>
      </w:r>
      <w:proofErr w:type="spellStart"/>
      <w:r>
        <w:rPr>
          <w:b/>
        </w:rPr>
        <w:t>from</w:t>
      </w:r>
      <w:proofErr w:type="spellEnd"/>
      <w:r>
        <w:rPr>
          <w:b/>
        </w:rPr>
        <w:t xml:space="preserve"> </w:t>
      </w:r>
      <w:proofErr w:type="spellStart"/>
      <w:r>
        <w:rPr>
          <w:b/>
        </w:rPr>
        <w:t>applicants</w:t>
      </w:r>
      <w:proofErr w:type="spellEnd"/>
      <w:r>
        <w:rPr>
          <w:b/>
        </w:rPr>
        <w:t>.</w:t>
      </w:r>
    </w:p>
    <w:p w14:paraId="4211AC65" w14:textId="77777777" w:rsidR="001025BD" w:rsidRDefault="001025BD">
      <w:pPr>
        <w:ind w:firstLine="708"/>
        <w:rPr>
          <w:b/>
        </w:rPr>
      </w:pPr>
    </w:p>
    <w:tbl>
      <w:tblPr>
        <w:tblStyle w:val="a2"/>
        <w:tblW w:w="10064"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812"/>
        <w:gridCol w:w="3543"/>
      </w:tblGrid>
      <w:tr w:rsidR="001025BD" w14:paraId="475B4EE7" w14:textId="77777777">
        <w:trPr>
          <w:trHeight w:val="698"/>
        </w:trPr>
        <w:tc>
          <w:tcPr>
            <w:tcW w:w="70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3B0F6413" w14:textId="77777777" w:rsidR="001025BD" w:rsidRDefault="00E96031">
            <w:pPr>
              <w:jc w:val="center"/>
              <w:rPr>
                <w:b/>
              </w:rPr>
            </w:pPr>
            <w:r>
              <w:rPr>
                <w:b/>
              </w:rPr>
              <w:t>№</w:t>
            </w:r>
          </w:p>
        </w:tc>
        <w:tc>
          <w:tcPr>
            <w:tcW w:w="581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87F0E62" w14:textId="77777777" w:rsidR="001025BD" w:rsidRDefault="00E96031">
            <w:pPr>
              <w:rPr>
                <w:b/>
              </w:rPr>
            </w:pPr>
            <w:proofErr w:type="spellStart"/>
            <w:r>
              <w:rPr>
                <w:b/>
              </w:rPr>
              <w:t>Countries</w:t>
            </w:r>
            <w:proofErr w:type="spellEnd"/>
            <w:r>
              <w:rPr>
                <w:b/>
              </w:rPr>
              <w:t xml:space="preserve"> </w:t>
            </w:r>
            <w:proofErr w:type="spellStart"/>
            <w:r>
              <w:rPr>
                <w:b/>
              </w:rPr>
              <w:t>and</w:t>
            </w:r>
            <w:proofErr w:type="spellEnd"/>
            <w:r>
              <w:rPr>
                <w:b/>
              </w:rPr>
              <w:t xml:space="preserve"> </w:t>
            </w:r>
            <w:proofErr w:type="spellStart"/>
            <w:r>
              <w:rPr>
                <w:b/>
              </w:rPr>
              <w:t>Communities</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1D57AB82" w14:textId="77777777" w:rsidR="001025BD" w:rsidRDefault="00E96031">
            <w:pPr>
              <w:jc w:val="center"/>
              <w:rPr>
                <w:b/>
              </w:rPr>
            </w:pPr>
            <w:proofErr w:type="spellStart"/>
            <w:r>
              <w:rPr>
                <w:b/>
              </w:rPr>
              <w:t>Content</w:t>
            </w:r>
            <w:proofErr w:type="spellEnd"/>
            <w:r>
              <w:rPr>
                <w:b/>
              </w:rPr>
              <w:t xml:space="preserve"> </w:t>
            </w:r>
            <w:proofErr w:type="spellStart"/>
            <w:r>
              <w:rPr>
                <w:b/>
              </w:rPr>
              <w:t>Number</w:t>
            </w:r>
            <w:proofErr w:type="spellEnd"/>
          </w:p>
        </w:tc>
      </w:tr>
      <w:tr w:rsidR="00C0283E" w14:paraId="78AFA08D"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EC1FF" w14:textId="77777777" w:rsidR="00C0283E" w:rsidRDefault="00C0283E">
            <w:pPr>
              <w:jc w:val="center"/>
            </w:pPr>
            <w: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6951174" w14:textId="77777777" w:rsidR="00C0283E" w:rsidRDefault="00C0283E">
            <w:proofErr w:type="spellStart"/>
            <w:r>
              <w:t>Тurkey</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B635C" w14:textId="77777777" w:rsidR="00C0283E" w:rsidRDefault="00C0283E" w:rsidP="005509CA">
            <w:pPr>
              <w:jc w:val="center"/>
            </w:pPr>
            <w:r>
              <w:t>100</w:t>
            </w:r>
          </w:p>
        </w:tc>
      </w:tr>
      <w:tr w:rsidR="00C0283E" w14:paraId="09F5B32D"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4AF4327" w14:textId="77777777" w:rsidR="00C0283E" w:rsidRDefault="00C0283E">
            <w:pPr>
              <w:jc w:val="center"/>
            </w:pPr>
            <w:r>
              <w:t>2</w:t>
            </w:r>
          </w:p>
        </w:tc>
        <w:tc>
          <w:tcPr>
            <w:tcW w:w="5812" w:type="dxa"/>
            <w:tcBorders>
              <w:top w:val="single" w:sz="4" w:space="0" w:color="000000"/>
              <w:left w:val="single" w:sz="4" w:space="0" w:color="000000"/>
              <w:bottom w:val="single" w:sz="4" w:space="0" w:color="000000"/>
              <w:right w:val="single" w:sz="4" w:space="0" w:color="000000"/>
            </w:tcBorders>
            <w:shd w:val="clear" w:color="auto" w:fill="DAEEF3"/>
          </w:tcPr>
          <w:p w14:paraId="52AFE172" w14:textId="77777777" w:rsidR="00C0283E" w:rsidRDefault="00C0283E">
            <w:proofErr w:type="spellStart"/>
            <w:r>
              <w:t>Azerbaijan</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068A7AF" w14:textId="77777777" w:rsidR="00C0283E" w:rsidRDefault="00C0283E" w:rsidP="005509CA">
            <w:pPr>
              <w:jc w:val="center"/>
            </w:pPr>
            <w:r>
              <w:t>10</w:t>
            </w:r>
          </w:p>
        </w:tc>
      </w:tr>
      <w:tr w:rsidR="00C0283E" w14:paraId="319337E4" w14:textId="77777777">
        <w:trPr>
          <w:trHeight w:val="32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78D94" w14:textId="77777777" w:rsidR="00C0283E" w:rsidRDefault="00C0283E">
            <w:pPr>
              <w:jc w:val="center"/>
            </w:pPr>
            <w: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B2F4481" w14:textId="77777777" w:rsidR="00C0283E" w:rsidRDefault="00C0283E">
            <w:proofErr w:type="spellStart"/>
            <w:r>
              <w:t>Turkmenistan</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C540" w14:textId="77777777" w:rsidR="00C0283E" w:rsidRPr="00C0283E" w:rsidRDefault="00C0283E" w:rsidP="005509CA">
            <w:pPr>
              <w:jc w:val="center"/>
              <w:rPr>
                <w:lang w:val="tr-TR"/>
              </w:rPr>
            </w:pPr>
            <w:r>
              <w:rPr>
                <w:lang w:val="tr-TR"/>
              </w:rPr>
              <w:t>5</w:t>
            </w:r>
          </w:p>
        </w:tc>
      </w:tr>
      <w:tr w:rsidR="00C0283E" w14:paraId="4FF89F9E"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7D3E13E" w14:textId="77777777" w:rsidR="00C0283E" w:rsidRDefault="00C0283E">
            <w:pPr>
              <w:jc w:val="center"/>
            </w:pPr>
            <w:r>
              <w:t>4</w:t>
            </w:r>
          </w:p>
        </w:tc>
        <w:tc>
          <w:tcPr>
            <w:tcW w:w="5812" w:type="dxa"/>
            <w:tcBorders>
              <w:top w:val="single" w:sz="4" w:space="0" w:color="000000"/>
              <w:left w:val="single" w:sz="4" w:space="0" w:color="000000"/>
              <w:bottom w:val="single" w:sz="4" w:space="0" w:color="000000"/>
              <w:right w:val="single" w:sz="4" w:space="0" w:color="000000"/>
            </w:tcBorders>
            <w:shd w:val="clear" w:color="auto" w:fill="DAEEF3"/>
          </w:tcPr>
          <w:p w14:paraId="1675094D" w14:textId="77777777" w:rsidR="00C0283E" w:rsidRDefault="00C0283E">
            <w:proofErr w:type="spellStart"/>
            <w:r>
              <w:t>Kyrgyzstan</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2F29987" w14:textId="77777777" w:rsidR="00C0283E" w:rsidRPr="00C0283E" w:rsidRDefault="00C0283E" w:rsidP="005509CA">
            <w:pPr>
              <w:jc w:val="center"/>
              <w:rPr>
                <w:lang w:val="tr-TR"/>
              </w:rPr>
            </w:pPr>
            <w:r>
              <w:t>2</w:t>
            </w:r>
            <w:r>
              <w:rPr>
                <w:lang w:val="tr-TR"/>
              </w:rPr>
              <w:t>5</w:t>
            </w:r>
          </w:p>
        </w:tc>
      </w:tr>
      <w:tr w:rsidR="00C0283E" w14:paraId="47DDACA7"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0467F" w14:textId="77777777" w:rsidR="00C0283E" w:rsidRDefault="00C0283E">
            <w:pPr>
              <w:jc w:val="center"/>
            </w:pPr>
            <w: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B6D1E4C" w14:textId="77777777" w:rsidR="00C0283E" w:rsidRDefault="00C0283E">
            <w:proofErr w:type="spellStart"/>
            <w:r>
              <w:t>Uzbekistan</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0313D" w14:textId="77777777" w:rsidR="00C0283E" w:rsidRDefault="00C0283E" w:rsidP="005509CA">
            <w:pPr>
              <w:jc w:val="center"/>
            </w:pPr>
            <w:r>
              <w:t>25</w:t>
            </w:r>
          </w:p>
        </w:tc>
      </w:tr>
      <w:tr w:rsidR="00C0283E" w14:paraId="6C9F5141"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E35650D" w14:textId="77777777" w:rsidR="00C0283E" w:rsidRDefault="00C0283E">
            <w:pPr>
              <w:jc w:val="center"/>
            </w:pPr>
            <w:r>
              <w:t>6</w:t>
            </w:r>
          </w:p>
        </w:tc>
        <w:tc>
          <w:tcPr>
            <w:tcW w:w="5812" w:type="dxa"/>
            <w:tcBorders>
              <w:top w:val="single" w:sz="4" w:space="0" w:color="000000"/>
              <w:left w:val="single" w:sz="4" w:space="0" w:color="000000"/>
              <w:bottom w:val="single" w:sz="4" w:space="0" w:color="000000"/>
              <w:right w:val="single" w:sz="4" w:space="0" w:color="000000"/>
            </w:tcBorders>
            <w:shd w:val="clear" w:color="auto" w:fill="DAEEF3"/>
          </w:tcPr>
          <w:p w14:paraId="01726A29" w14:textId="77777777" w:rsidR="00C0283E" w:rsidRDefault="00C0283E">
            <w:proofErr w:type="spellStart"/>
            <w:r>
              <w:t>Uzbekistan</w:t>
            </w:r>
            <w:proofErr w:type="spellEnd"/>
            <w:r>
              <w:t xml:space="preserve"> (</w:t>
            </w:r>
            <w:proofErr w:type="spellStart"/>
            <w:r>
              <w:t>Karakalpakstan</w:t>
            </w:r>
            <w:proofErr w:type="spellEnd"/>
            <w:r>
              <w:t>)</w:t>
            </w:r>
          </w:p>
        </w:tc>
        <w:tc>
          <w:tcPr>
            <w:tcW w:w="354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D5F507B" w14:textId="77777777" w:rsidR="00C0283E" w:rsidRDefault="00C0283E" w:rsidP="005509CA">
            <w:pPr>
              <w:jc w:val="center"/>
            </w:pPr>
            <w:r>
              <w:t>5</w:t>
            </w:r>
          </w:p>
        </w:tc>
      </w:tr>
      <w:tr w:rsidR="00C0283E" w14:paraId="2B839944"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D1666" w14:textId="77777777" w:rsidR="00C0283E" w:rsidRDefault="00C0283E">
            <w:pPr>
              <w:jc w:val="center"/>
            </w:pPr>
            <w:r>
              <w:t>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65118F4" w14:textId="77777777" w:rsidR="00C0283E" w:rsidRDefault="00C0283E">
            <w:proofErr w:type="spellStart"/>
            <w:r>
              <w:t>Moldova</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1093" w14:textId="77777777" w:rsidR="00C0283E" w:rsidRDefault="00C0283E" w:rsidP="005509CA">
            <w:pPr>
              <w:jc w:val="center"/>
            </w:pPr>
            <w:r>
              <w:t>3</w:t>
            </w:r>
          </w:p>
        </w:tc>
      </w:tr>
      <w:tr w:rsidR="00C0283E" w14:paraId="70DD9E1B"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29B9294" w14:textId="77777777" w:rsidR="00C0283E" w:rsidRDefault="00C0283E">
            <w:pPr>
              <w:jc w:val="center"/>
            </w:pPr>
            <w:r>
              <w:t>8</w:t>
            </w:r>
          </w:p>
        </w:tc>
        <w:tc>
          <w:tcPr>
            <w:tcW w:w="5812" w:type="dxa"/>
            <w:tcBorders>
              <w:top w:val="single" w:sz="4" w:space="0" w:color="000000"/>
              <w:left w:val="single" w:sz="4" w:space="0" w:color="000000"/>
              <w:bottom w:val="single" w:sz="4" w:space="0" w:color="000000"/>
              <w:right w:val="single" w:sz="4" w:space="0" w:color="000000"/>
            </w:tcBorders>
            <w:shd w:val="clear" w:color="auto" w:fill="DAEEF3"/>
          </w:tcPr>
          <w:p w14:paraId="55531F8A" w14:textId="77777777" w:rsidR="00C0283E" w:rsidRDefault="00C0283E">
            <w:proofErr w:type="spellStart"/>
            <w:r>
              <w:t>People's</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China</w:t>
            </w:r>
            <w:proofErr w:type="spellEnd"/>
            <w:r>
              <w:t xml:space="preserve"> (</w:t>
            </w:r>
            <w:proofErr w:type="spellStart"/>
            <w:r>
              <w:t>Uyghur</w:t>
            </w:r>
            <w:proofErr w:type="spellEnd"/>
            <w:r>
              <w:t>)</w:t>
            </w:r>
          </w:p>
        </w:tc>
        <w:tc>
          <w:tcPr>
            <w:tcW w:w="354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0EDE100" w14:textId="77777777" w:rsidR="00C0283E" w:rsidRDefault="00C0283E" w:rsidP="005509CA">
            <w:pPr>
              <w:jc w:val="center"/>
            </w:pPr>
            <w:r>
              <w:t>3</w:t>
            </w:r>
          </w:p>
        </w:tc>
      </w:tr>
      <w:tr w:rsidR="00C0283E" w14:paraId="4C850569"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75B3D" w14:textId="77777777" w:rsidR="00C0283E" w:rsidRDefault="00C0283E">
            <w:pPr>
              <w:jc w:val="center"/>
            </w:pPr>
            <w:r>
              <w:t>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243D628" w14:textId="77777777" w:rsidR="00C0283E" w:rsidRDefault="00C0283E">
            <w:r>
              <w:t>RF (</w:t>
            </w:r>
            <w:proofErr w:type="spellStart"/>
            <w:r>
              <w:t>Republic</w:t>
            </w:r>
            <w:proofErr w:type="spellEnd"/>
            <w:r>
              <w:t xml:space="preserve"> </w:t>
            </w:r>
            <w:proofErr w:type="spellStart"/>
            <w:r>
              <w:t>of</w:t>
            </w:r>
            <w:proofErr w:type="spellEnd"/>
            <w:r>
              <w:t xml:space="preserve"> </w:t>
            </w:r>
            <w:proofErr w:type="spellStart"/>
            <w:r>
              <w:t>Dagestan</w:t>
            </w:r>
            <w:proofErr w:type="spellEnd"/>
            <w: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B6957" w14:textId="77777777" w:rsidR="00C0283E" w:rsidRPr="00C0283E" w:rsidRDefault="00C0283E" w:rsidP="005509CA">
            <w:pPr>
              <w:jc w:val="center"/>
              <w:rPr>
                <w:lang w:val="tr-TR"/>
              </w:rPr>
            </w:pPr>
            <w:r>
              <w:rPr>
                <w:lang w:val="tr-TR"/>
              </w:rPr>
              <w:t>6</w:t>
            </w:r>
          </w:p>
        </w:tc>
      </w:tr>
      <w:tr w:rsidR="00C0283E" w14:paraId="4BCA276D"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62D645D" w14:textId="77777777" w:rsidR="00C0283E" w:rsidRDefault="00C0283E">
            <w:pPr>
              <w:jc w:val="center"/>
            </w:pPr>
            <w:r>
              <w:t>10</w:t>
            </w:r>
          </w:p>
        </w:tc>
        <w:tc>
          <w:tcPr>
            <w:tcW w:w="5812" w:type="dxa"/>
            <w:tcBorders>
              <w:top w:val="single" w:sz="4" w:space="0" w:color="000000"/>
              <w:left w:val="single" w:sz="4" w:space="0" w:color="000000"/>
              <w:bottom w:val="single" w:sz="4" w:space="0" w:color="000000"/>
              <w:right w:val="single" w:sz="4" w:space="0" w:color="000000"/>
            </w:tcBorders>
            <w:shd w:val="clear" w:color="auto" w:fill="DAEEF3"/>
          </w:tcPr>
          <w:p w14:paraId="367007BF" w14:textId="77777777" w:rsidR="00C0283E" w:rsidRDefault="00C0283E">
            <w:r>
              <w:t>RF (</w:t>
            </w:r>
            <w:proofErr w:type="spellStart"/>
            <w:r>
              <w:t>Kabardino-Balkaria</w:t>
            </w:r>
            <w:proofErr w:type="spellEnd"/>
            <w:r>
              <w:t xml:space="preserve"> </w:t>
            </w:r>
            <w:proofErr w:type="spellStart"/>
            <w:r>
              <w:t>Republic</w:t>
            </w:r>
            <w:proofErr w:type="spellEnd"/>
            <w:r>
              <w:t>)</w:t>
            </w:r>
          </w:p>
        </w:tc>
        <w:tc>
          <w:tcPr>
            <w:tcW w:w="354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E5FA90" w14:textId="77777777" w:rsidR="00C0283E" w:rsidRPr="00C0283E" w:rsidRDefault="00C0283E" w:rsidP="005509CA">
            <w:pPr>
              <w:jc w:val="center"/>
              <w:rPr>
                <w:lang w:val="tr-TR"/>
              </w:rPr>
            </w:pPr>
            <w:r>
              <w:rPr>
                <w:lang w:val="tr-TR"/>
              </w:rPr>
              <w:t>5</w:t>
            </w:r>
          </w:p>
        </w:tc>
      </w:tr>
      <w:tr w:rsidR="00C0283E" w14:paraId="53BDBC34"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75486" w14:textId="77777777" w:rsidR="00C0283E" w:rsidRDefault="00C0283E">
            <w:pPr>
              <w:jc w:val="center"/>
            </w:pPr>
            <w:r>
              <w:t>11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2524D95" w14:textId="77777777" w:rsidR="00C0283E" w:rsidRDefault="00C0283E">
            <w:r>
              <w:t>RF (</w:t>
            </w:r>
            <w:proofErr w:type="spellStart"/>
            <w:r>
              <w:t>Karachay-Cherkess</w:t>
            </w:r>
            <w:proofErr w:type="spellEnd"/>
            <w:r>
              <w:t xml:space="preserve"> </w:t>
            </w:r>
            <w:proofErr w:type="spellStart"/>
            <w:r>
              <w:t>Republic</w:t>
            </w:r>
            <w:proofErr w:type="spellEnd"/>
            <w: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709BF" w14:textId="77777777" w:rsidR="00C0283E" w:rsidRPr="00C0283E" w:rsidRDefault="00C0283E" w:rsidP="005509CA">
            <w:pPr>
              <w:jc w:val="center"/>
              <w:rPr>
                <w:lang w:val="tr-TR"/>
              </w:rPr>
            </w:pPr>
            <w:r>
              <w:rPr>
                <w:lang w:val="tr-TR"/>
              </w:rPr>
              <w:t>2</w:t>
            </w:r>
          </w:p>
        </w:tc>
      </w:tr>
      <w:tr w:rsidR="00C0283E" w14:paraId="770F3B15"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0E9EC3C" w14:textId="77777777" w:rsidR="00C0283E" w:rsidRDefault="00C0283E">
            <w:pPr>
              <w:jc w:val="center"/>
            </w:pPr>
            <w:r>
              <w:t>12</w:t>
            </w:r>
          </w:p>
        </w:tc>
        <w:tc>
          <w:tcPr>
            <w:tcW w:w="5812" w:type="dxa"/>
            <w:tcBorders>
              <w:top w:val="single" w:sz="4" w:space="0" w:color="000000"/>
              <w:left w:val="single" w:sz="4" w:space="0" w:color="000000"/>
              <w:bottom w:val="single" w:sz="4" w:space="0" w:color="000000"/>
              <w:right w:val="single" w:sz="4" w:space="0" w:color="000000"/>
            </w:tcBorders>
            <w:shd w:val="clear" w:color="auto" w:fill="DAEEF3"/>
          </w:tcPr>
          <w:p w14:paraId="19188F5E" w14:textId="77777777" w:rsidR="00C0283E" w:rsidRDefault="00C0283E">
            <w:r>
              <w:t>RF (</w:t>
            </w:r>
            <w:proofErr w:type="spellStart"/>
            <w:r>
              <w:t>Altai</w:t>
            </w:r>
            <w:proofErr w:type="spellEnd"/>
            <w:r>
              <w:t xml:space="preserve"> </w:t>
            </w:r>
            <w:proofErr w:type="spellStart"/>
            <w:r>
              <w:t>Republic</w:t>
            </w:r>
            <w:proofErr w:type="spellEnd"/>
            <w:r>
              <w:t>)</w:t>
            </w:r>
          </w:p>
        </w:tc>
        <w:tc>
          <w:tcPr>
            <w:tcW w:w="354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E40CD42" w14:textId="77777777" w:rsidR="00C0283E" w:rsidRPr="00C0283E" w:rsidRDefault="00C0283E" w:rsidP="005509CA">
            <w:pPr>
              <w:jc w:val="center"/>
              <w:rPr>
                <w:lang w:val="tr-TR"/>
              </w:rPr>
            </w:pPr>
            <w:r>
              <w:rPr>
                <w:lang w:val="tr-TR"/>
              </w:rPr>
              <w:t>2</w:t>
            </w:r>
          </w:p>
        </w:tc>
      </w:tr>
      <w:tr w:rsidR="00C0283E" w14:paraId="35848440"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A9A3A" w14:textId="77777777" w:rsidR="00C0283E" w:rsidRDefault="00C0283E">
            <w:pPr>
              <w:jc w:val="center"/>
            </w:pPr>
            <w:r>
              <w:t>13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4DB77D1" w14:textId="77777777" w:rsidR="00C0283E" w:rsidRDefault="00C0283E">
            <w:r>
              <w:t>RF (</w:t>
            </w:r>
            <w:proofErr w:type="spellStart"/>
            <w:r>
              <w:t>Republic</w:t>
            </w:r>
            <w:proofErr w:type="spellEnd"/>
            <w:r>
              <w:t xml:space="preserve"> </w:t>
            </w:r>
            <w:proofErr w:type="spellStart"/>
            <w:r>
              <w:t>of</w:t>
            </w:r>
            <w:proofErr w:type="spellEnd"/>
            <w:r>
              <w:t xml:space="preserve"> </w:t>
            </w:r>
            <w:proofErr w:type="spellStart"/>
            <w:r>
              <w:t>Khakassia</w:t>
            </w:r>
            <w:proofErr w:type="spellEnd"/>
            <w: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0511C" w14:textId="77777777" w:rsidR="00C0283E" w:rsidRPr="00C0283E" w:rsidRDefault="00C0283E" w:rsidP="005509CA">
            <w:pPr>
              <w:jc w:val="center"/>
              <w:rPr>
                <w:lang w:val="tr-TR"/>
              </w:rPr>
            </w:pPr>
            <w:r>
              <w:rPr>
                <w:lang w:val="tr-TR"/>
              </w:rPr>
              <w:t>2</w:t>
            </w:r>
          </w:p>
        </w:tc>
      </w:tr>
      <w:tr w:rsidR="00C0283E" w14:paraId="6A49807E"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2665D" w14:textId="77777777" w:rsidR="00C0283E" w:rsidRDefault="00C0283E">
            <w:pPr>
              <w:jc w:val="center"/>
            </w:pPr>
            <w:r>
              <w:t>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DADD2D5" w14:textId="77777777" w:rsidR="00C0283E" w:rsidRDefault="00C0283E">
            <w:r>
              <w:t>RF (</w:t>
            </w:r>
            <w:proofErr w:type="spellStart"/>
            <w:r>
              <w:t>Republic</w:t>
            </w:r>
            <w:proofErr w:type="spellEnd"/>
            <w:r>
              <w:t xml:space="preserve"> </w:t>
            </w:r>
            <w:proofErr w:type="spellStart"/>
            <w:r>
              <w:t>of</w:t>
            </w:r>
            <w:proofErr w:type="spellEnd"/>
            <w:r>
              <w:t xml:space="preserve"> </w:t>
            </w:r>
            <w:proofErr w:type="spellStart"/>
            <w:r>
              <w:t>Tuva</w:t>
            </w:r>
            <w:proofErr w:type="spellEnd"/>
            <w: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DEF13" w14:textId="77777777" w:rsidR="00C0283E" w:rsidRPr="00C0283E" w:rsidRDefault="00C0283E" w:rsidP="005509CA">
            <w:pPr>
              <w:jc w:val="center"/>
              <w:rPr>
                <w:lang w:val="tr-TR"/>
              </w:rPr>
            </w:pPr>
            <w:r>
              <w:rPr>
                <w:lang w:val="tr-TR"/>
              </w:rPr>
              <w:t>2</w:t>
            </w:r>
          </w:p>
        </w:tc>
      </w:tr>
      <w:tr w:rsidR="00C0283E" w14:paraId="11EF0CFD"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0D364C0" w14:textId="77777777" w:rsidR="00C0283E" w:rsidRDefault="00C0283E">
            <w:pPr>
              <w:jc w:val="center"/>
            </w:pPr>
            <w:r>
              <w:t>15</w:t>
            </w:r>
          </w:p>
        </w:tc>
        <w:tc>
          <w:tcPr>
            <w:tcW w:w="5812" w:type="dxa"/>
            <w:tcBorders>
              <w:top w:val="single" w:sz="4" w:space="0" w:color="000000"/>
              <w:left w:val="single" w:sz="4" w:space="0" w:color="000000"/>
              <w:bottom w:val="single" w:sz="4" w:space="0" w:color="000000"/>
              <w:right w:val="single" w:sz="4" w:space="0" w:color="000000"/>
            </w:tcBorders>
            <w:shd w:val="clear" w:color="auto" w:fill="DAEEF3"/>
          </w:tcPr>
          <w:p w14:paraId="68CCE0B4" w14:textId="77777777" w:rsidR="00C0283E" w:rsidRDefault="00C0283E">
            <w:r>
              <w:t>RF (</w:t>
            </w:r>
            <w:proofErr w:type="spellStart"/>
            <w:r>
              <w:t>Republic</w:t>
            </w:r>
            <w:proofErr w:type="spellEnd"/>
            <w:r>
              <w:t xml:space="preserve"> </w:t>
            </w:r>
            <w:proofErr w:type="spellStart"/>
            <w:r>
              <w:t>of</w:t>
            </w:r>
            <w:proofErr w:type="spellEnd"/>
            <w:r>
              <w:t xml:space="preserve"> </w:t>
            </w:r>
            <w:proofErr w:type="spellStart"/>
            <w:r>
              <w:t>Bashkortostan</w:t>
            </w:r>
            <w:proofErr w:type="spellEnd"/>
            <w:r>
              <w:t>)</w:t>
            </w:r>
          </w:p>
        </w:tc>
        <w:tc>
          <w:tcPr>
            <w:tcW w:w="354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6D55A1F" w14:textId="77777777" w:rsidR="00C0283E" w:rsidRPr="00C0283E" w:rsidRDefault="00C0283E" w:rsidP="005509CA">
            <w:pPr>
              <w:jc w:val="center"/>
              <w:rPr>
                <w:lang w:val="tr-TR"/>
              </w:rPr>
            </w:pPr>
            <w:r>
              <w:rPr>
                <w:lang w:val="tr-TR"/>
              </w:rPr>
              <w:t>5</w:t>
            </w:r>
          </w:p>
        </w:tc>
      </w:tr>
      <w:tr w:rsidR="00C0283E" w14:paraId="26C75B12"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20274" w14:textId="77777777" w:rsidR="00C0283E" w:rsidRDefault="00C0283E">
            <w:pPr>
              <w:jc w:val="center"/>
            </w:pPr>
            <w:r>
              <w:t>16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5B4ECFE" w14:textId="77777777" w:rsidR="00C0283E" w:rsidRDefault="00C0283E">
            <w:r>
              <w:t>RF (</w:t>
            </w:r>
            <w:proofErr w:type="spellStart"/>
            <w:r>
              <w:t>Republic</w:t>
            </w:r>
            <w:proofErr w:type="spellEnd"/>
            <w:r>
              <w:t xml:space="preserve"> </w:t>
            </w:r>
            <w:proofErr w:type="spellStart"/>
            <w:r>
              <w:t>of</w:t>
            </w:r>
            <w:proofErr w:type="spellEnd"/>
            <w:r>
              <w:t xml:space="preserve"> </w:t>
            </w:r>
            <w:proofErr w:type="spellStart"/>
            <w:r>
              <w:t>Chuvashia</w:t>
            </w:r>
            <w:proofErr w:type="spellEnd"/>
            <w: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47F61" w14:textId="77777777" w:rsidR="00C0283E" w:rsidRDefault="00C0283E" w:rsidP="005509CA">
            <w:pPr>
              <w:jc w:val="center"/>
            </w:pPr>
            <w:r>
              <w:t>3</w:t>
            </w:r>
          </w:p>
        </w:tc>
      </w:tr>
      <w:tr w:rsidR="00C0283E" w14:paraId="6007EB39"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8FD892C" w14:textId="77777777" w:rsidR="00C0283E" w:rsidRDefault="00C0283E">
            <w:pPr>
              <w:jc w:val="center"/>
            </w:pPr>
            <w:r>
              <w:t>17</w:t>
            </w:r>
          </w:p>
        </w:tc>
        <w:tc>
          <w:tcPr>
            <w:tcW w:w="5812" w:type="dxa"/>
            <w:tcBorders>
              <w:top w:val="single" w:sz="4" w:space="0" w:color="000000"/>
              <w:left w:val="single" w:sz="4" w:space="0" w:color="000000"/>
              <w:bottom w:val="single" w:sz="4" w:space="0" w:color="000000"/>
              <w:right w:val="single" w:sz="4" w:space="0" w:color="000000"/>
            </w:tcBorders>
            <w:shd w:val="clear" w:color="auto" w:fill="DAEEF3"/>
          </w:tcPr>
          <w:p w14:paraId="41842956" w14:textId="77777777" w:rsidR="00C0283E" w:rsidRDefault="00C0283E">
            <w:r>
              <w:t>RF (</w:t>
            </w:r>
            <w:proofErr w:type="spellStart"/>
            <w:r>
              <w:t>Saha</w:t>
            </w:r>
            <w:proofErr w:type="spellEnd"/>
            <w:r>
              <w:t xml:space="preserve"> </w:t>
            </w:r>
            <w:proofErr w:type="spellStart"/>
            <w:r>
              <w:t>Cumhuriyeti</w:t>
            </w:r>
            <w:proofErr w:type="spellEnd"/>
            <w:r>
              <w:t>)</w:t>
            </w:r>
          </w:p>
        </w:tc>
        <w:tc>
          <w:tcPr>
            <w:tcW w:w="354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632A59B" w14:textId="77777777" w:rsidR="00C0283E" w:rsidRPr="00C0283E" w:rsidRDefault="00C0283E" w:rsidP="005509CA">
            <w:pPr>
              <w:jc w:val="center"/>
              <w:rPr>
                <w:lang w:val="tr-TR"/>
              </w:rPr>
            </w:pPr>
            <w:r>
              <w:rPr>
                <w:lang w:val="tr-TR"/>
              </w:rPr>
              <w:t>16</w:t>
            </w:r>
          </w:p>
        </w:tc>
      </w:tr>
      <w:tr w:rsidR="00C0283E" w14:paraId="134FB70D"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7C13A" w14:textId="77777777" w:rsidR="00C0283E" w:rsidRDefault="00C0283E">
            <w:pPr>
              <w:jc w:val="center"/>
            </w:pPr>
            <w:r>
              <w:t>18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21C878B" w14:textId="77777777" w:rsidR="00C0283E" w:rsidRDefault="00C0283E">
            <w:r>
              <w:t>RF (</w:t>
            </w:r>
            <w:proofErr w:type="spellStart"/>
            <w:r>
              <w:t>Republic</w:t>
            </w:r>
            <w:proofErr w:type="spellEnd"/>
            <w:r>
              <w:t xml:space="preserve"> </w:t>
            </w:r>
            <w:proofErr w:type="spellStart"/>
            <w:r>
              <w:t>of</w:t>
            </w:r>
            <w:proofErr w:type="spellEnd"/>
            <w:r>
              <w:t xml:space="preserve"> </w:t>
            </w:r>
            <w:proofErr w:type="spellStart"/>
            <w:r>
              <w:t>Tatarstan</w:t>
            </w:r>
            <w:proofErr w:type="spellEnd"/>
            <w: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89F30" w14:textId="77777777" w:rsidR="00C0283E" w:rsidRPr="00C0283E" w:rsidRDefault="00C0283E" w:rsidP="005509CA">
            <w:pPr>
              <w:jc w:val="center"/>
              <w:rPr>
                <w:lang w:val="tr-TR"/>
              </w:rPr>
            </w:pPr>
            <w:r>
              <w:rPr>
                <w:lang w:val="tr-TR"/>
              </w:rPr>
              <w:t>6</w:t>
            </w:r>
          </w:p>
        </w:tc>
      </w:tr>
      <w:tr w:rsidR="00C0283E" w14:paraId="0E185B26"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42E338E" w14:textId="77777777" w:rsidR="00C0283E" w:rsidRDefault="00C0283E">
            <w:pPr>
              <w:jc w:val="center"/>
            </w:pPr>
            <w:r>
              <w:t>19</w:t>
            </w:r>
          </w:p>
        </w:tc>
        <w:tc>
          <w:tcPr>
            <w:tcW w:w="5812" w:type="dxa"/>
            <w:tcBorders>
              <w:top w:val="single" w:sz="4" w:space="0" w:color="000000"/>
              <w:left w:val="single" w:sz="4" w:space="0" w:color="000000"/>
              <w:bottom w:val="single" w:sz="4" w:space="0" w:color="000000"/>
              <w:right w:val="single" w:sz="4" w:space="0" w:color="000000"/>
            </w:tcBorders>
            <w:shd w:val="clear" w:color="auto" w:fill="DAEEF3"/>
          </w:tcPr>
          <w:p w14:paraId="2B7CB384" w14:textId="77777777" w:rsidR="00C0283E" w:rsidRDefault="00C0283E">
            <w:proofErr w:type="spellStart"/>
            <w:r>
              <w:t>Mongolia</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9FF9C34" w14:textId="77777777" w:rsidR="00C0283E" w:rsidRPr="00C0283E" w:rsidRDefault="00C0283E" w:rsidP="005509CA">
            <w:pPr>
              <w:jc w:val="center"/>
              <w:rPr>
                <w:lang w:val="tr-TR"/>
              </w:rPr>
            </w:pPr>
            <w:r>
              <w:rPr>
                <w:lang w:val="tr-TR"/>
              </w:rPr>
              <w:t>3</w:t>
            </w:r>
          </w:p>
        </w:tc>
      </w:tr>
      <w:tr w:rsidR="00C0283E" w14:paraId="00DE64A9"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D75A1" w14:textId="77777777" w:rsidR="00C0283E" w:rsidRDefault="00C0283E">
            <w:pPr>
              <w:jc w:val="center"/>
            </w:pPr>
            <w:r>
              <w:t>20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D467D81" w14:textId="77777777" w:rsidR="00C0283E" w:rsidRDefault="00C0283E">
            <w:proofErr w:type="spellStart"/>
            <w:r>
              <w:t>Hungary</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97370" w14:textId="77777777" w:rsidR="00C0283E" w:rsidRDefault="00C0283E" w:rsidP="005509CA">
            <w:pPr>
              <w:jc w:val="center"/>
              <w:rPr>
                <w:color w:val="000000"/>
              </w:rPr>
            </w:pPr>
            <w:r>
              <w:rPr>
                <w:color w:val="000000"/>
              </w:rPr>
              <w:t>3</w:t>
            </w:r>
          </w:p>
        </w:tc>
      </w:tr>
      <w:tr w:rsidR="00C0283E" w14:paraId="41A1C403"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EC85A1E" w14:textId="77777777" w:rsidR="00C0283E" w:rsidRDefault="00C0283E">
            <w:pPr>
              <w:jc w:val="center"/>
            </w:pPr>
            <w:r>
              <w:t>21</w:t>
            </w:r>
          </w:p>
        </w:tc>
        <w:tc>
          <w:tcPr>
            <w:tcW w:w="5812" w:type="dxa"/>
            <w:tcBorders>
              <w:top w:val="single" w:sz="4" w:space="0" w:color="000000"/>
              <w:left w:val="single" w:sz="4" w:space="0" w:color="000000"/>
              <w:bottom w:val="single" w:sz="4" w:space="0" w:color="000000"/>
              <w:right w:val="single" w:sz="4" w:space="0" w:color="000000"/>
            </w:tcBorders>
            <w:shd w:val="clear" w:color="auto" w:fill="DAEEF3"/>
          </w:tcPr>
          <w:p w14:paraId="17362FFB" w14:textId="77777777" w:rsidR="00C0283E" w:rsidRDefault="00C0283E">
            <w:proofErr w:type="spellStart"/>
            <w:r>
              <w:t>Turkish</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Northern</w:t>
            </w:r>
            <w:proofErr w:type="spellEnd"/>
            <w:r>
              <w:t xml:space="preserve"> </w:t>
            </w:r>
            <w:proofErr w:type="spellStart"/>
            <w:r>
              <w:t>Cyprus</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4DB7199" w14:textId="77777777" w:rsidR="00C0283E" w:rsidRPr="00C0283E" w:rsidRDefault="00C0283E" w:rsidP="005509CA">
            <w:pPr>
              <w:jc w:val="center"/>
              <w:rPr>
                <w:color w:val="000000"/>
                <w:lang w:val="tr-TR"/>
              </w:rPr>
            </w:pPr>
            <w:r>
              <w:rPr>
                <w:color w:val="000000"/>
                <w:lang w:val="tr-TR"/>
              </w:rPr>
              <w:t>5</w:t>
            </w:r>
          </w:p>
        </w:tc>
      </w:tr>
      <w:tr w:rsidR="00C0283E" w14:paraId="09D7B0CE"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5E9813A" w14:textId="77777777" w:rsidR="00C0283E" w:rsidRDefault="00C0283E">
            <w:pPr>
              <w:jc w:val="center"/>
            </w:pPr>
            <w:r>
              <w:t>22</w:t>
            </w:r>
          </w:p>
        </w:tc>
        <w:tc>
          <w:tcPr>
            <w:tcW w:w="5812" w:type="dxa"/>
            <w:tcBorders>
              <w:top w:val="single" w:sz="4" w:space="0" w:color="000000"/>
              <w:left w:val="single" w:sz="4" w:space="0" w:color="000000"/>
              <w:bottom w:val="single" w:sz="4" w:space="0" w:color="000000"/>
              <w:right w:val="single" w:sz="4" w:space="0" w:color="000000"/>
            </w:tcBorders>
            <w:shd w:val="clear" w:color="auto" w:fill="DAEEF3"/>
          </w:tcPr>
          <w:p w14:paraId="1A0F7B9E" w14:textId="77777777" w:rsidR="00C0283E" w:rsidRDefault="00C0283E">
            <w:proofErr w:type="spellStart"/>
            <w:r>
              <w:t>Russian</w:t>
            </w:r>
            <w:proofErr w:type="spellEnd"/>
            <w:r>
              <w:t xml:space="preserve"> </w:t>
            </w:r>
            <w:proofErr w:type="spellStart"/>
            <w:r>
              <w:t>Federation</w:t>
            </w:r>
            <w:proofErr w:type="spellEnd"/>
            <w:r>
              <w:t xml:space="preserve"> </w:t>
            </w:r>
            <w:proofErr w:type="spellStart"/>
            <w:r>
              <w:t>Other</w:t>
            </w:r>
            <w:proofErr w:type="spellEnd"/>
            <w:r>
              <w:t xml:space="preserve"> </w:t>
            </w:r>
            <w:proofErr w:type="spellStart"/>
            <w:r>
              <w:t>Regions</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F062574" w14:textId="77777777" w:rsidR="00C0283E" w:rsidRPr="00C0283E" w:rsidRDefault="00C0283E" w:rsidP="005509CA">
            <w:pPr>
              <w:jc w:val="center"/>
              <w:rPr>
                <w:color w:val="000000"/>
                <w:lang w:val="tr-TR"/>
              </w:rPr>
            </w:pPr>
            <w:r>
              <w:rPr>
                <w:color w:val="000000"/>
                <w:lang w:val="tr-TR"/>
              </w:rPr>
              <w:t>10</w:t>
            </w:r>
          </w:p>
        </w:tc>
      </w:tr>
      <w:tr w:rsidR="00C0283E" w14:paraId="66EC6C6F"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68443" w14:textId="77777777" w:rsidR="00C0283E" w:rsidRDefault="00C0283E">
            <w:pPr>
              <w:jc w:val="center"/>
            </w:pPr>
            <w:r>
              <w:t>23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92CC55F" w14:textId="77777777" w:rsidR="00C0283E" w:rsidRDefault="00C0283E">
            <w:proofErr w:type="spellStart"/>
            <w:r>
              <w:t>Other</w:t>
            </w:r>
            <w:proofErr w:type="spellEnd"/>
            <w:r>
              <w:t xml:space="preserve"> </w:t>
            </w:r>
            <w:proofErr w:type="spellStart"/>
            <w:r>
              <w:t>Countries</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CAED9" w14:textId="77777777" w:rsidR="00C0283E" w:rsidRPr="00C0283E" w:rsidRDefault="00C0283E" w:rsidP="005509CA">
            <w:pPr>
              <w:jc w:val="center"/>
              <w:rPr>
                <w:lang w:val="tr-TR"/>
              </w:rPr>
            </w:pPr>
            <w:r>
              <w:t>4</w:t>
            </w:r>
          </w:p>
        </w:tc>
      </w:tr>
      <w:tr w:rsidR="001025BD" w14:paraId="5BA24613" w14:textId="77777777">
        <w:trPr>
          <w:trHeight w:val="340"/>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92CDDC"/>
            <w:vAlign w:val="center"/>
          </w:tcPr>
          <w:p w14:paraId="1708C19B" w14:textId="77777777" w:rsidR="001025BD" w:rsidRDefault="00E96031">
            <w:pPr>
              <w:jc w:val="right"/>
              <w:rPr>
                <w:b/>
              </w:rPr>
            </w:pPr>
            <w:proofErr w:type="spellStart"/>
            <w:r>
              <w:rPr>
                <w:b/>
              </w:rPr>
              <w:t>Total</w:t>
            </w:r>
            <w:proofErr w:type="spellEnd"/>
            <w:r>
              <w:rPr>
                <w:b/>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45F824A2" w14:textId="77777777" w:rsidR="001025BD" w:rsidRDefault="00E96031">
            <w:pPr>
              <w:jc w:val="center"/>
              <w:rPr>
                <w:b/>
              </w:rPr>
            </w:pPr>
            <w:r>
              <w:rPr>
                <w:b/>
              </w:rPr>
              <w:t>250</w:t>
            </w:r>
          </w:p>
        </w:tc>
      </w:tr>
    </w:tbl>
    <w:p w14:paraId="7B671DF7" w14:textId="77777777" w:rsidR="001025BD" w:rsidRDefault="001025BD">
      <w:pPr>
        <w:spacing w:after="0" w:line="259" w:lineRule="auto"/>
        <w:ind w:left="0" w:right="0"/>
        <w:jc w:val="left"/>
      </w:pPr>
    </w:p>
    <w:sectPr w:rsidR="001025BD" w:rsidSect="00EE6D32">
      <w:pgSz w:w="11906" w:h="16838"/>
      <w:pgMar w:top="851" w:right="676" w:bottom="284" w:left="11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952EC"/>
    <w:multiLevelType w:val="multilevel"/>
    <w:tmpl w:val="E3F85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7F7033"/>
    <w:multiLevelType w:val="multilevel"/>
    <w:tmpl w:val="5142E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3571597">
    <w:abstractNumId w:val="1"/>
  </w:num>
  <w:num w:numId="2" w16cid:durableId="72124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1025BD"/>
    <w:rsid w:val="000474B6"/>
    <w:rsid w:val="00077F6F"/>
    <w:rsid w:val="000A2563"/>
    <w:rsid w:val="001025BD"/>
    <w:rsid w:val="00123016"/>
    <w:rsid w:val="001C3941"/>
    <w:rsid w:val="002303E6"/>
    <w:rsid w:val="002F4152"/>
    <w:rsid w:val="00416219"/>
    <w:rsid w:val="005057DB"/>
    <w:rsid w:val="00550570"/>
    <w:rsid w:val="005951FC"/>
    <w:rsid w:val="005A1291"/>
    <w:rsid w:val="005B6110"/>
    <w:rsid w:val="006F0862"/>
    <w:rsid w:val="006F2C21"/>
    <w:rsid w:val="00702077"/>
    <w:rsid w:val="00793D01"/>
    <w:rsid w:val="00872611"/>
    <w:rsid w:val="0098739D"/>
    <w:rsid w:val="00994BEF"/>
    <w:rsid w:val="009C7D0D"/>
    <w:rsid w:val="00A10337"/>
    <w:rsid w:val="00A11E02"/>
    <w:rsid w:val="00A71AC4"/>
    <w:rsid w:val="00A75736"/>
    <w:rsid w:val="00AD7E6A"/>
    <w:rsid w:val="00B610C2"/>
    <w:rsid w:val="00B6357A"/>
    <w:rsid w:val="00C0283E"/>
    <w:rsid w:val="00C43541"/>
    <w:rsid w:val="00CF7225"/>
    <w:rsid w:val="00D922CE"/>
    <w:rsid w:val="00E50812"/>
    <w:rsid w:val="00E760E9"/>
    <w:rsid w:val="00E96031"/>
    <w:rsid w:val="00EB4674"/>
    <w:rsid w:val="00EE6D32"/>
    <w:rsid w:val="00EF2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97AE"/>
  <w15:docId w15:val="{A969F47A-BD93-4659-B3BF-D62CF6DC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kk-KZ" w:eastAsia="ru-RU" w:bidi="ar-SA"/>
      </w:rPr>
    </w:rPrDefault>
    <w:pPrDefault>
      <w:pPr>
        <w:spacing w:after="5" w:line="268" w:lineRule="auto"/>
        <w:ind w:left="10" w:right="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after="0" w:line="259" w:lineRule="auto"/>
      <w:ind w:right="0" w:hanging="10"/>
      <w:jc w:val="left"/>
      <w:outlineLvl w:val="0"/>
    </w:pPr>
    <w:rPr>
      <w:i/>
      <w:color w:val="0000FF"/>
      <w:u w:val="single"/>
    </w:rPr>
  </w:style>
  <w:style w:type="paragraph" w:styleId="Balk2">
    <w:name w:val="heading 2"/>
    <w:basedOn w:val="Normal"/>
    <w:next w:val="Normal"/>
    <w:pPr>
      <w:keepNext/>
      <w:keepLines/>
      <w:pBdr>
        <w:top w:val="nil"/>
        <w:left w:val="nil"/>
        <w:bottom w:val="nil"/>
        <w:right w:val="nil"/>
        <w:between w:val="nil"/>
      </w:pBdr>
      <w:spacing w:after="0" w:line="259" w:lineRule="auto"/>
      <w:ind w:right="0" w:hanging="10"/>
      <w:jc w:val="left"/>
      <w:outlineLvl w:val="1"/>
    </w:pPr>
    <w:rPr>
      <w:i/>
      <w:color w:val="000000"/>
      <w:u w:val="single"/>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Kpr">
    <w:name w:val="Hyperlink"/>
    <w:basedOn w:val="VarsaylanParagrafYazTipi"/>
    <w:uiPriority w:val="99"/>
    <w:unhideWhenUsed/>
    <w:rsid w:val="005A1291"/>
    <w:rPr>
      <w:color w:val="0000FF" w:themeColor="hyperlink"/>
      <w:u w:val="single"/>
    </w:rPr>
  </w:style>
  <w:style w:type="character" w:styleId="zmlenmeyenBahsetme">
    <w:name w:val="Unresolved Mention"/>
    <w:basedOn w:val="VarsaylanParagrafYazTipi"/>
    <w:uiPriority w:val="99"/>
    <w:semiHidden/>
    <w:unhideWhenUsed/>
    <w:rsid w:val="00AD7E6A"/>
    <w:rPr>
      <w:color w:val="605E5C"/>
      <w:shd w:val="clear" w:color="auto" w:fill="E1DFDD"/>
    </w:rPr>
  </w:style>
  <w:style w:type="character" w:styleId="zlenenKpr">
    <w:name w:val="FollowedHyperlink"/>
    <w:basedOn w:val="VarsaylanParagrafYazTipi"/>
    <w:uiPriority w:val="99"/>
    <w:semiHidden/>
    <w:unhideWhenUsed/>
    <w:rsid w:val="001C39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eadmission@ayu.edu.kz" TargetMode="External"/><Relationship Id="rId13" Type="http://schemas.openxmlformats.org/officeDocument/2006/relationships/hyperlink" Target="https://ttestudentsadmission.ayu.edu.kz/ru-RU/kayit" TargetMode="External"/><Relationship Id="rId18" Type="http://schemas.openxmlformats.org/officeDocument/2006/relationships/hyperlink" Target="https://talapker.ayu.edu.kz/wp-content/uploads/2023/06/%D0%94%D0%B0%D0%B9%D1%8B%D0%BD%D0%B4%D1%8B%D2%9B-%D0%B5%D1%80%D0%B5%D0%B6%D0%B5.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alapker.ayu.edu.kz/wp-content/uploads/2023/06/%D0%94%D0%B0%D0%B9%D1%8B%D0%BD%D0%B4%D1%8B%D2%9B-%D0%B5%D1%80%D0%B5%D0%B6%D0%B5.pdf" TargetMode="External"/><Relationship Id="rId12" Type="http://schemas.openxmlformats.org/officeDocument/2006/relationships/hyperlink" Target="mailto:tteadmission@ayu.edu.kz" TargetMode="External"/><Relationship Id="rId17" Type="http://schemas.openxmlformats.org/officeDocument/2006/relationships/hyperlink" Target="https://ttestudentsadmission.ayu.edu.kz/ru-RU/kayit" TargetMode="External"/><Relationship Id="rId2" Type="http://schemas.openxmlformats.org/officeDocument/2006/relationships/styles" Target="styles.xml"/><Relationship Id="rId16" Type="http://schemas.openxmlformats.org/officeDocument/2006/relationships/hyperlink" Target="mailto:tteadmission@ayu.edu.k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testudentsadmission.ayu.edu.kz/ru-RU/kayit" TargetMode="External"/><Relationship Id="rId11" Type="http://schemas.openxmlformats.org/officeDocument/2006/relationships/hyperlink" Target="https://talapker.ayu.edu.kz/wp-content/uploads/2023/06/%D0%94%D0%B0%D0%B9%D1%8B%D0%BD%D0%B4%D1%8B%D2%9B-%D0%B5%D1%80%D0%B5%D0%B6%D0%B5.pdf" TargetMode="External"/><Relationship Id="rId5" Type="http://schemas.openxmlformats.org/officeDocument/2006/relationships/hyperlink" Target="http://admission2022.ayu.edu.kz/" TargetMode="External"/><Relationship Id="rId15" Type="http://schemas.openxmlformats.org/officeDocument/2006/relationships/hyperlink" Target="https://talapker.ayu.edu.kz/wp-content/uploads/2023/06/%D0%94%D0%B0%D0%B9%D1%8B%D0%BD%D0%B4%D1%8B%D2%9B-%D0%B5%D1%80%D0%B5%D0%B6%D0%B5.pdf" TargetMode="External"/><Relationship Id="rId10" Type="http://schemas.openxmlformats.org/officeDocument/2006/relationships/hyperlink" Target="http://admission2022.ayu.edu.kz/" TargetMode="External"/><Relationship Id="rId19" Type="http://schemas.openxmlformats.org/officeDocument/2006/relationships/hyperlink" Target="mailto:tteadmission@ayu.edu.kz" TargetMode="External"/><Relationship Id="rId4" Type="http://schemas.openxmlformats.org/officeDocument/2006/relationships/webSettings" Target="webSettings.xml"/><Relationship Id="rId9" Type="http://schemas.openxmlformats.org/officeDocument/2006/relationships/hyperlink" Target="https://ttestudentsadmission.ayu.edu.kz/ru-RU/kayit" TargetMode="External"/><Relationship Id="rId14" Type="http://schemas.openxmlformats.org/officeDocument/2006/relationships/hyperlink" Target="http://admission2022.ayu.edu.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3157</Words>
  <Characters>17995</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 Gülce</dc:creator>
  <cp:lastModifiedBy>Murat Keleş</cp:lastModifiedBy>
  <cp:revision>19</cp:revision>
  <dcterms:created xsi:type="dcterms:W3CDTF">2024-04-15T06:06:00Z</dcterms:created>
  <dcterms:modified xsi:type="dcterms:W3CDTF">2024-04-16T11:35:00Z</dcterms:modified>
</cp:coreProperties>
</file>